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 xml:space="preserve">УПРАВЛЕНИЕ ОБРАЗОВАНИЯ ЛЕНИНОГОРСКОГО </w:t>
      </w:r>
    </w:p>
    <w:p w:rsidR="00AE5215" w:rsidRDefault="00E864B9">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МУНИЦИПАЛЬНОГО РАЙОНА</w:t>
      </w:r>
    </w:p>
    <w:p w:rsidR="00AE5215" w:rsidRDefault="00AE5215">
      <w:pPr>
        <w:spacing w:after="0" w:line="240" w:lineRule="auto"/>
        <w:jc w:val="center"/>
        <w:rPr>
          <w:rFonts w:ascii="Times New Roman" w:eastAsia="Times New Roman" w:hAnsi="Times New Roman" w:cs="Times New Roman"/>
          <w:sz w:val="24"/>
        </w:rPr>
      </w:pPr>
    </w:p>
    <w:p w:rsidR="00AE5215" w:rsidRDefault="00E864B9">
      <w:pPr>
        <w:spacing w:after="0" w:line="270" w:lineRule="auto"/>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Муниципальное бюджетное учреждение</w:t>
      </w:r>
    </w:p>
    <w:p w:rsidR="00AE5215" w:rsidRDefault="00E864B9">
      <w:pPr>
        <w:spacing w:after="0" w:line="270" w:lineRule="auto"/>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дополнительного образования   «Дом детского творчества»</w:t>
      </w:r>
    </w:p>
    <w:p w:rsidR="00AE5215" w:rsidRDefault="00E864B9">
      <w:pPr>
        <w:spacing w:after="0" w:line="270" w:lineRule="auto"/>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муниципального образования «Лениногорского муниципального района»</w:t>
      </w:r>
    </w:p>
    <w:p w:rsidR="00AE5215" w:rsidRDefault="00E864B9">
      <w:pPr>
        <w:spacing w:after="0" w:line="240" w:lineRule="auto"/>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Республики Татарстан</w:t>
      </w:r>
    </w:p>
    <w:p w:rsidR="00AE5215" w:rsidRDefault="00AE5215">
      <w:pPr>
        <w:spacing w:after="0" w:line="240" w:lineRule="auto"/>
        <w:jc w:val="both"/>
        <w:rPr>
          <w:rFonts w:ascii="Times New Roman" w:eastAsia="Times New Roman" w:hAnsi="Times New Roman" w:cs="Times New Roman"/>
          <w:b/>
          <w:color w:val="000000"/>
          <w:sz w:val="24"/>
        </w:rPr>
      </w:pPr>
    </w:p>
    <w:p w:rsidR="00AE5215" w:rsidRDefault="00AE5215">
      <w:pPr>
        <w:spacing w:after="0" w:line="240" w:lineRule="auto"/>
        <w:jc w:val="both"/>
        <w:rPr>
          <w:rFonts w:ascii="Times New Roman" w:eastAsia="Times New Roman" w:hAnsi="Times New Roman" w:cs="Times New Roman"/>
          <w:color w:val="000000"/>
          <w:sz w:val="24"/>
        </w:rPr>
      </w:pPr>
    </w:p>
    <w:tbl>
      <w:tblPr>
        <w:tblW w:w="0" w:type="auto"/>
        <w:tblInd w:w="98" w:type="dxa"/>
        <w:tblCellMar>
          <w:left w:w="10" w:type="dxa"/>
          <w:right w:w="10" w:type="dxa"/>
        </w:tblCellMar>
        <w:tblLook w:val="04A0"/>
      </w:tblPr>
      <w:tblGrid>
        <w:gridCol w:w="4644"/>
        <w:gridCol w:w="5049"/>
      </w:tblGrid>
      <w:tr w:rsidR="00AE5215">
        <w:trPr>
          <w:trHeight w:val="1"/>
        </w:trPr>
        <w:tc>
          <w:tcPr>
            <w:tcW w:w="46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Принята на заседании</w:t>
            </w:r>
          </w:p>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педагогического совета</w:t>
            </w:r>
          </w:p>
          <w:p w:rsidR="00AE5215" w:rsidRPr="000E340E" w:rsidRDefault="00E864B9">
            <w:pPr>
              <w:spacing w:after="0" w:line="240" w:lineRule="auto"/>
              <w:jc w:val="center"/>
              <w:rPr>
                <w:rFonts w:ascii="Times New Roman" w:eastAsia="Times New Roman" w:hAnsi="Times New Roman" w:cs="Times New Roman"/>
                <w:sz w:val="24"/>
                <w:u w:val="single"/>
              </w:rPr>
            </w:pPr>
            <w:r w:rsidRPr="000E340E">
              <w:rPr>
                <w:rFonts w:ascii="Times New Roman" w:eastAsia="Times New Roman" w:hAnsi="Times New Roman" w:cs="Times New Roman"/>
                <w:sz w:val="24"/>
                <w:u w:val="single"/>
              </w:rPr>
              <w:t>Про</w:t>
            </w:r>
            <w:r w:rsidR="00D63B69" w:rsidRPr="000E340E">
              <w:rPr>
                <w:rFonts w:ascii="Times New Roman" w:eastAsia="Times New Roman" w:hAnsi="Times New Roman" w:cs="Times New Roman"/>
                <w:sz w:val="24"/>
                <w:u w:val="single"/>
              </w:rPr>
              <w:t xml:space="preserve">токол № </w:t>
            </w:r>
            <w:r w:rsidR="000E340E" w:rsidRPr="000E340E">
              <w:rPr>
                <w:rFonts w:ascii="Times New Roman" w:eastAsia="Times New Roman" w:hAnsi="Times New Roman" w:cs="Times New Roman"/>
                <w:sz w:val="24"/>
                <w:u w:val="single"/>
              </w:rPr>
              <w:t xml:space="preserve">4  </w:t>
            </w:r>
            <w:r w:rsidR="00D63B69" w:rsidRPr="000E340E">
              <w:rPr>
                <w:rFonts w:ascii="Times New Roman" w:eastAsia="Times New Roman" w:hAnsi="Times New Roman" w:cs="Times New Roman"/>
                <w:sz w:val="24"/>
                <w:u w:val="single"/>
              </w:rPr>
              <w:t>от «</w:t>
            </w:r>
            <w:r w:rsidR="000E340E" w:rsidRPr="000E340E">
              <w:rPr>
                <w:rFonts w:ascii="Times New Roman" w:eastAsia="Times New Roman" w:hAnsi="Times New Roman" w:cs="Times New Roman"/>
                <w:sz w:val="24"/>
                <w:u w:val="single"/>
              </w:rPr>
              <w:t>31</w:t>
            </w:r>
            <w:r w:rsidR="00D63B69" w:rsidRPr="000E340E">
              <w:rPr>
                <w:rFonts w:ascii="Times New Roman" w:eastAsia="Times New Roman" w:hAnsi="Times New Roman" w:cs="Times New Roman"/>
                <w:sz w:val="24"/>
                <w:u w:val="single"/>
              </w:rPr>
              <w:t xml:space="preserve">» </w:t>
            </w:r>
            <w:r w:rsidR="000E340E" w:rsidRPr="000E340E">
              <w:rPr>
                <w:rFonts w:ascii="Times New Roman" w:eastAsia="Times New Roman" w:hAnsi="Times New Roman" w:cs="Times New Roman"/>
                <w:sz w:val="24"/>
                <w:u w:val="single"/>
              </w:rPr>
              <w:t xml:space="preserve">мая </w:t>
            </w:r>
            <w:r w:rsidR="00D63B69" w:rsidRPr="000E340E">
              <w:rPr>
                <w:rFonts w:ascii="Times New Roman" w:eastAsia="Times New Roman" w:hAnsi="Times New Roman" w:cs="Times New Roman"/>
                <w:sz w:val="24"/>
                <w:u w:val="single"/>
              </w:rPr>
              <w:t>2021</w:t>
            </w:r>
            <w:r w:rsidRPr="000E340E">
              <w:rPr>
                <w:rFonts w:ascii="Times New Roman" w:eastAsia="Times New Roman" w:hAnsi="Times New Roman" w:cs="Times New Roman"/>
                <w:sz w:val="24"/>
                <w:u w:val="single"/>
              </w:rPr>
              <w:t>г</w:t>
            </w:r>
          </w:p>
          <w:p w:rsidR="00AE5215" w:rsidRDefault="00AE5215">
            <w:pPr>
              <w:spacing w:after="0" w:line="240" w:lineRule="auto"/>
              <w:jc w:val="center"/>
            </w:pPr>
          </w:p>
        </w:tc>
        <w:tc>
          <w:tcPr>
            <w:tcW w:w="50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Утверждаю:</w:t>
            </w:r>
          </w:p>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Директор МБУДО «ДДТ»</w:t>
            </w:r>
          </w:p>
          <w:p w:rsidR="00AE5215" w:rsidRDefault="00E864B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_____________________ Т.М.Семёнова</w:t>
            </w:r>
          </w:p>
          <w:p w:rsidR="00AE5215" w:rsidRPr="000E340E" w:rsidRDefault="00E864B9">
            <w:pPr>
              <w:spacing w:after="0" w:line="240" w:lineRule="auto"/>
            </w:pPr>
            <w:r w:rsidRPr="000E340E">
              <w:rPr>
                <w:rFonts w:ascii="Times New Roman" w:eastAsia="Times New Roman" w:hAnsi="Times New Roman" w:cs="Times New Roman"/>
                <w:sz w:val="24"/>
                <w:u w:val="single"/>
              </w:rPr>
              <w:t xml:space="preserve">     Приказ №</w:t>
            </w:r>
            <w:r w:rsidR="000E340E" w:rsidRPr="000E340E">
              <w:rPr>
                <w:rFonts w:ascii="Times New Roman" w:eastAsia="Times New Roman" w:hAnsi="Times New Roman" w:cs="Times New Roman"/>
                <w:sz w:val="24"/>
                <w:u w:val="single"/>
              </w:rPr>
              <w:t xml:space="preserve">140 </w:t>
            </w:r>
            <w:r w:rsidR="007C1323">
              <w:rPr>
                <w:rFonts w:ascii="Times New Roman" w:eastAsia="Times New Roman" w:hAnsi="Times New Roman" w:cs="Times New Roman"/>
                <w:sz w:val="24"/>
                <w:u w:val="single"/>
              </w:rPr>
              <w:t xml:space="preserve">– ОД </w:t>
            </w:r>
            <w:r w:rsidR="000E340E" w:rsidRPr="000E340E">
              <w:rPr>
                <w:rFonts w:ascii="Times New Roman" w:eastAsia="Times New Roman" w:hAnsi="Times New Roman" w:cs="Times New Roman"/>
                <w:sz w:val="24"/>
                <w:u w:val="single"/>
              </w:rPr>
              <w:t>от «31</w:t>
            </w:r>
            <w:r w:rsidR="00D63B69" w:rsidRPr="000E340E">
              <w:rPr>
                <w:rFonts w:ascii="Times New Roman" w:eastAsia="Times New Roman" w:hAnsi="Times New Roman" w:cs="Times New Roman"/>
                <w:sz w:val="24"/>
                <w:u w:val="single"/>
              </w:rPr>
              <w:t>»</w:t>
            </w:r>
            <w:r w:rsidR="000E340E" w:rsidRPr="000E340E">
              <w:rPr>
                <w:rFonts w:ascii="Times New Roman" w:eastAsia="Times New Roman" w:hAnsi="Times New Roman" w:cs="Times New Roman"/>
                <w:sz w:val="24"/>
                <w:u w:val="single"/>
              </w:rPr>
              <w:t xml:space="preserve">мая </w:t>
            </w:r>
            <w:r w:rsidR="00D63B69" w:rsidRPr="000E340E">
              <w:rPr>
                <w:rFonts w:ascii="Times New Roman" w:eastAsia="Times New Roman" w:hAnsi="Times New Roman" w:cs="Times New Roman"/>
                <w:sz w:val="24"/>
                <w:u w:val="single"/>
              </w:rPr>
              <w:t>2021</w:t>
            </w:r>
            <w:r w:rsidRPr="000E340E">
              <w:rPr>
                <w:rFonts w:ascii="Times New Roman" w:eastAsia="Times New Roman" w:hAnsi="Times New Roman" w:cs="Times New Roman"/>
                <w:sz w:val="24"/>
                <w:u w:val="single"/>
              </w:rPr>
              <w:t xml:space="preserve"> г.   </w:t>
            </w:r>
            <w:r w:rsidRPr="000E340E">
              <w:t xml:space="preserve">    </w:t>
            </w:r>
          </w:p>
          <w:p w:rsidR="00AE5215" w:rsidRDefault="00AE5215">
            <w:pPr>
              <w:spacing w:after="0" w:line="240" w:lineRule="auto"/>
            </w:pPr>
          </w:p>
        </w:tc>
      </w:tr>
    </w:tbl>
    <w:p w:rsidR="00AE5215" w:rsidRDefault="00AE5215">
      <w:pPr>
        <w:spacing w:after="0" w:line="294" w:lineRule="auto"/>
        <w:ind w:firstLine="300"/>
        <w:jc w:val="center"/>
        <w:rPr>
          <w:rFonts w:ascii="Times New Roman" w:eastAsia="Times New Roman" w:hAnsi="Times New Roman" w:cs="Times New Roman"/>
          <w:b/>
          <w:color w:val="000000"/>
          <w:sz w:val="32"/>
          <w:shd w:val="clear" w:color="auto" w:fill="FFFFFF"/>
        </w:rPr>
      </w:pPr>
    </w:p>
    <w:p w:rsidR="00AE5215" w:rsidRDefault="00AE5215">
      <w:pPr>
        <w:spacing w:after="0" w:line="294" w:lineRule="auto"/>
        <w:ind w:firstLine="300"/>
        <w:jc w:val="right"/>
        <w:rPr>
          <w:rFonts w:ascii="Times New Roman" w:eastAsia="Times New Roman" w:hAnsi="Times New Roman" w:cs="Times New Roman"/>
          <w:b/>
          <w:color w:val="000000"/>
          <w:sz w:val="32"/>
          <w:shd w:val="clear" w:color="auto" w:fill="FFFFFF"/>
        </w:rPr>
      </w:pPr>
      <w:r>
        <w:object w:dxaOrig="1725" w:dyaOrig="1500">
          <v:rect id="rectole0000000000" o:spid="_x0000_i1025" style="width:86.25pt;height:74.25pt" o:ole="" o:preferrelative="t" stroked="f">
            <v:imagedata r:id="rId8" o:title=""/>
          </v:rect>
          <o:OLEObject Type="Embed" ProgID="StaticMetafile" ShapeID="rectole0000000000" DrawAspect="Content" ObjectID="_1706613323" r:id="rId9"/>
        </w:object>
      </w:r>
    </w:p>
    <w:p w:rsidR="00AE5215" w:rsidRDefault="00AE5215">
      <w:pPr>
        <w:spacing w:after="0" w:line="294" w:lineRule="auto"/>
        <w:rPr>
          <w:rFonts w:ascii="Times New Roman" w:eastAsia="Times New Roman" w:hAnsi="Times New Roman" w:cs="Times New Roman"/>
          <w:b/>
          <w:color w:val="000000"/>
          <w:sz w:val="32"/>
          <w:shd w:val="clear" w:color="auto" w:fill="FFFFFF"/>
        </w:rPr>
      </w:pPr>
    </w:p>
    <w:p w:rsidR="00AE5215" w:rsidRDefault="00E864B9">
      <w:pPr>
        <w:spacing w:after="0" w:line="294" w:lineRule="auto"/>
        <w:ind w:firstLine="300"/>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t xml:space="preserve">Дополнительная общеобразовательная </w:t>
      </w:r>
    </w:p>
    <w:p w:rsidR="00AE5215" w:rsidRDefault="00E864B9">
      <w:pPr>
        <w:spacing w:after="0" w:line="294" w:lineRule="auto"/>
        <w:ind w:firstLine="300"/>
        <w:jc w:val="center"/>
        <w:rPr>
          <w:rFonts w:ascii="Times New Roman" w:eastAsia="Times New Roman" w:hAnsi="Times New Roman" w:cs="Times New Roman"/>
          <w:color w:val="000000"/>
          <w:sz w:val="32"/>
          <w:shd w:val="clear" w:color="auto" w:fill="FFFFFF"/>
        </w:rPr>
      </w:pPr>
      <w:r>
        <w:rPr>
          <w:rFonts w:ascii="Times New Roman" w:eastAsia="Times New Roman" w:hAnsi="Times New Roman" w:cs="Times New Roman"/>
          <w:b/>
          <w:color w:val="000000"/>
          <w:sz w:val="32"/>
          <w:shd w:val="clear" w:color="auto" w:fill="FFFFFF"/>
        </w:rPr>
        <w:t>общеразвивающая программа</w:t>
      </w:r>
    </w:p>
    <w:p w:rsidR="00AE5215" w:rsidRDefault="00F211DE">
      <w:pPr>
        <w:spacing w:after="0" w:line="294" w:lineRule="auto"/>
        <w:ind w:firstLine="300"/>
        <w:jc w:val="center"/>
        <w:rPr>
          <w:rFonts w:ascii="Times New Roman" w:eastAsia="Times New Roman" w:hAnsi="Times New Roman" w:cs="Times New Roman"/>
          <w:b/>
          <w:i/>
          <w:color w:val="000000"/>
          <w:sz w:val="32"/>
          <w:shd w:val="clear" w:color="auto" w:fill="FFFFFF"/>
        </w:rPr>
      </w:pPr>
      <w:r>
        <w:rPr>
          <w:rFonts w:ascii="Times New Roman" w:eastAsia="Times New Roman" w:hAnsi="Times New Roman" w:cs="Times New Roman"/>
          <w:b/>
          <w:i/>
          <w:color w:val="000000"/>
          <w:sz w:val="32"/>
          <w:shd w:val="clear" w:color="auto" w:fill="FFFFFF"/>
        </w:rPr>
        <w:t>социально-гуманитарной</w:t>
      </w:r>
      <w:r w:rsidR="00E864B9">
        <w:rPr>
          <w:rFonts w:ascii="Times New Roman" w:eastAsia="Times New Roman" w:hAnsi="Times New Roman" w:cs="Times New Roman"/>
          <w:b/>
          <w:i/>
          <w:color w:val="000000"/>
          <w:sz w:val="32"/>
          <w:shd w:val="clear" w:color="auto" w:fill="FFFFFF"/>
        </w:rPr>
        <w:t xml:space="preserve"> направленности </w:t>
      </w:r>
    </w:p>
    <w:p w:rsidR="00AE5215" w:rsidRDefault="00E864B9">
      <w:pPr>
        <w:spacing w:after="0" w:line="294" w:lineRule="auto"/>
        <w:ind w:firstLine="300"/>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t>по финансовой грамотности</w:t>
      </w:r>
    </w:p>
    <w:p w:rsidR="00AE5215" w:rsidRDefault="00E864B9">
      <w:pPr>
        <w:spacing w:after="0" w:line="294" w:lineRule="auto"/>
        <w:ind w:firstLine="300"/>
        <w:jc w:val="center"/>
        <w:rPr>
          <w:rFonts w:ascii="Times New Roman" w:eastAsia="Times New Roman" w:hAnsi="Times New Roman" w:cs="Times New Roman"/>
          <w:b/>
          <w:i/>
          <w:color w:val="000000"/>
          <w:sz w:val="32"/>
          <w:shd w:val="clear" w:color="auto" w:fill="FFFFFF"/>
        </w:rPr>
      </w:pPr>
      <w:r>
        <w:rPr>
          <w:rFonts w:ascii="Times New Roman" w:eastAsia="Times New Roman" w:hAnsi="Times New Roman" w:cs="Times New Roman"/>
          <w:b/>
          <w:i/>
          <w:color w:val="000000"/>
          <w:sz w:val="32"/>
          <w:shd w:val="clear" w:color="auto" w:fill="FFFFFF"/>
        </w:rPr>
        <w:t>«Юный финансист»</w:t>
      </w:r>
    </w:p>
    <w:p w:rsidR="00AE5215" w:rsidRDefault="00AE5215">
      <w:pPr>
        <w:spacing w:after="0" w:line="240" w:lineRule="auto"/>
        <w:ind w:firstLine="300"/>
        <w:jc w:val="center"/>
        <w:rPr>
          <w:rFonts w:ascii="Arial" w:eastAsia="Arial" w:hAnsi="Arial" w:cs="Arial"/>
          <w:color w:val="000000"/>
          <w:sz w:val="21"/>
          <w:shd w:val="clear" w:color="auto" w:fill="FFFFFF"/>
        </w:rPr>
      </w:pPr>
    </w:p>
    <w:p w:rsidR="00AE5215" w:rsidRDefault="00AE5215">
      <w:pPr>
        <w:spacing w:after="0" w:line="294" w:lineRule="auto"/>
        <w:ind w:firstLine="300"/>
        <w:jc w:val="center"/>
        <w:rPr>
          <w:rFonts w:ascii="Arial" w:eastAsia="Arial" w:hAnsi="Arial" w:cs="Arial"/>
          <w:color w:val="000000"/>
          <w:sz w:val="21"/>
          <w:shd w:val="clear" w:color="auto" w:fill="FFFFFF"/>
        </w:rPr>
      </w:pPr>
    </w:p>
    <w:p w:rsidR="00AE5215" w:rsidRDefault="00AE5215">
      <w:pPr>
        <w:spacing w:after="0" w:line="294" w:lineRule="auto"/>
        <w:ind w:firstLine="300"/>
        <w:jc w:val="center"/>
        <w:rPr>
          <w:rFonts w:ascii="Arial" w:eastAsia="Arial" w:hAnsi="Arial" w:cs="Arial"/>
          <w:color w:val="000000"/>
          <w:sz w:val="21"/>
          <w:shd w:val="clear" w:color="auto" w:fill="FFFFFF"/>
        </w:rPr>
      </w:pPr>
    </w:p>
    <w:p w:rsidR="00AE5215" w:rsidRDefault="00D63B69">
      <w:pPr>
        <w:spacing w:after="0" w:line="294" w:lineRule="auto"/>
        <w:ind w:firstLine="300"/>
        <w:jc w:val="center"/>
        <w:rPr>
          <w:rFonts w:ascii="Times New Roman" w:eastAsia="Times New Roman" w:hAnsi="Times New Roman" w:cs="Times New Roman"/>
          <w:color w:val="000000"/>
          <w:sz w:val="32"/>
          <w:shd w:val="clear" w:color="auto" w:fill="FFFFFF"/>
        </w:rPr>
      </w:pPr>
      <w:r>
        <w:rPr>
          <w:rFonts w:ascii="Times New Roman" w:eastAsia="Times New Roman" w:hAnsi="Times New Roman" w:cs="Times New Roman"/>
          <w:color w:val="000000"/>
          <w:sz w:val="32"/>
          <w:shd w:val="clear" w:color="auto" w:fill="FFFFFF"/>
        </w:rPr>
        <w:t>Срок реализации – 2</w:t>
      </w:r>
      <w:r w:rsidR="00E864B9">
        <w:rPr>
          <w:rFonts w:ascii="Times New Roman" w:eastAsia="Times New Roman" w:hAnsi="Times New Roman" w:cs="Times New Roman"/>
          <w:color w:val="000000"/>
          <w:sz w:val="32"/>
          <w:shd w:val="clear" w:color="auto" w:fill="FFFFFF"/>
        </w:rPr>
        <w:t xml:space="preserve"> год</w:t>
      </w:r>
      <w:r>
        <w:rPr>
          <w:rFonts w:ascii="Times New Roman" w:eastAsia="Times New Roman" w:hAnsi="Times New Roman" w:cs="Times New Roman"/>
          <w:color w:val="000000"/>
          <w:sz w:val="32"/>
          <w:shd w:val="clear" w:color="auto" w:fill="FFFFFF"/>
        </w:rPr>
        <w:t>а</w:t>
      </w:r>
    </w:p>
    <w:p w:rsidR="00AE5215" w:rsidRDefault="00E864B9">
      <w:pPr>
        <w:spacing w:after="0" w:line="294" w:lineRule="auto"/>
        <w:ind w:firstLine="300"/>
        <w:jc w:val="center"/>
        <w:rPr>
          <w:rFonts w:ascii="Times New Roman" w:eastAsia="Times New Roman" w:hAnsi="Times New Roman" w:cs="Times New Roman"/>
          <w:color w:val="000000"/>
          <w:sz w:val="32"/>
          <w:shd w:val="clear" w:color="auto" w:fill="FFFFFF"/>
        </w:rPr>
      </w:pPr>
      <w:r>
        <w:rPr>
          <w:rFonts w:ascii="Times New Roman" w:eastAsia="Times New Roman" w:hAnsi="Times New Roman" w:cs="Times New Roman"/>
          <w:color w:val="000000"/>
          <w:sz w:val="32"/>
          <w:shd w:val="clear" w:color="auto" w:fill="FFFFFF"/>
        </w:rPr>
        <w:t>Возраст обучающихся 8-10 лет</w:t>
      </w:r>
    </w:p>
    <w:p w:rsidR="00AE5215" w:rsidRDefault="00AE5215">
      <w:pPr>
        <w:spacing w:after="0" w:line="294" w:lineRule="auto"/>
        <w:ind w:firstLine="300"/>
        <w:rPr>
          <w:rFonts w:ascii="Times New Roman" w:eastAsia="Times New Roman" w:hAnsi="Times New Roman" w:cs="Times New Roman"/>
          <w:color w:val="000000"/>
          <w:sz w:val="20"/>
          <w:shd w:val="clear" w:color="auto" w:fill="FFFFFF"/>
        </w:rPr>
      </w:pPr>
    </w:p>
    <w:p w:rsidR="00AE5215" w:rsidRDefault="00AE5215">
      <w:pPr>
        <w:spacing w:after="0" w:line="294" w:lineRule="auto"/>
        <w:ind w:firstLine="300"/>
        <w:rPr>
          <w:rFonts w:ascii="Times New Roman" w:eastAsia="Times New Roman" w:hAnsi="Times New Roman" w:cs="Times New Roman"/>
          <w:color w:val="000000"/>
          <w:sz w:val="20"/>
          <w:shd w:val="clear" w:color="auto" w:fill="FFFFFF"/>
        </w:rPr>
      </w:pPr>
    </w:p>
    <w:p w:rsidR="00AE5215" w:rsidRDefault="00AE5215">
      <w:pPr>
        <w:spacing w:after="0" w:line="294" w:lineRule="auto"/>
        <w:rPr>
          <w:rFonts w:ascii="Times New Roman" w:eastAsia="Times New Roman" w:hAnsi="Times New Roman" w:cs="Times New Roman"/>
          <w:color w:val="000000"/>
          <w:sz w:val="20"/>
          <w:shd w:val="clear" w:color="auto" w:fill="FFFFFF"/>
        </w:rPr>
      </w:pPr>
    </w:p>
    <w:p w:rsidR="00AE5215" w:rsidRDefault="00AE5215">
      <w:pPr>
        <w:spacing w:after="0" w:line="294" w:lineRule="auto"/>
        <w:ind w:firstLine="300"/>
        <w:rPr>
          <w:rFonts w:ascii="Times New Roman" w:eastAsia="Times New Roman" w:hAnsi="Times New Roman" w:cs="Times New Roman"/>
          <w:color w:val="000000"/>
          <w:sz w:val="20"/>
          <w:shd w:val="clear" w:color="auto" w:fill="FFFFFF"/>
        </w:rPr>
      </w:pPr>
    </w:p>
    <w:p w:rsidR="00AE5215" w:rsidRDefault="00E864B9">
      <w:pPr>
        <w:spacing w:after="0" w:line="294" w:lineRule="auto"/>
        <w:ind w:firstLine="300"/>
        <w:jc w:val="right"/>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 xml:space="preserve">          Составитель: Храмова Ирина Петровна</w:t>
      </w:r>
    </w:p>
    <w:p w:rsidR="00AE5215" w:rsidRDefault="00E864B9">
      <w:pPr>
        <w:spacing w:after="0" w:line="294" w:lineRule="auto"/>
        <w:ind w:firstLine="300"/>
        <w:jc w:val="right"/>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 xml:space="preserve">педагог дополнительного образования </w:t>
      </w:r>
    </w:p>
    <w:p w:rsidR="00AE5215" w:rsidRDefault="00AE5215">
      <w:pPr>
        <w:spacing w:after="0" w:line="294" w:lineRule="auto"/>
        <w:ind w:firstLine="300"/>
        <w:jc w:val="both"/>
        <w:rPr>
          <w:rFonts w:ascii="Arial" w:eastAsia="Arial" w:hAnsi="Arial" w:cs="Arial"/>
          <w:color w:val="000000"/>
          <w:sz w:val="20"/>
          <w:shd w:val="clear" w:color="auto" w:fill="FFFFFF"/>
        </w:rPr>
      </w:pPr>
    </w:p>
    <w:p w:rsidR="00AE5215" w:rsidRDefault="00AE5215">
      <w:pPr>
        <w:spacing w:after="0" w:line="294" w:lineRule="auto"/>
        <w:ind w:firstLine="300"/>
        <w:jc w:val="both"/>
        <w:rPr>
          <w:rFonts w:ascii="Arial" w:eastAsia="Arial" w:hAnsi="Arial" w:cs="Arial"/>
          <w:color w:val="000000"/>
          <w:sz w:val="20"/>
          <w:shd w:val="clear" w:color="auto" w:fill="FFFFFF"/>
        </w:rPr>
      </w:pPr>
    </w:p>
    <w:p w:rsidR="00AE5215" w:rsidRDefault="00AE5215">
      <w:pPr>
        <w:spacing w:after="0" w:line="294" w:lineRule="auto"/>
        <w:ind w:firstLine="300"/>
        <w:jc w:val="both"/>
        <w:rPr>
          <w:rFonts w:ascii="Arial" w:eastAsia="Arial" w:hAnsi="Arial" w:cs="Arial"/>
          <w:color w:val="000000"/>
          <w:sz w:val="20"/>
          <w:shd w:val="clear" w:color="auto" w:fill="FFFFFF"/>
        </w:rPr>
      </w:pPr>
    </w:p>
    <w:p w:rsidR="00AE5215" w:rsidRDefault="00AE5215">
      <w:pPr>
        <w:spacing w:after="0" w:line="294" w:lineRule="auto"/>
        <w:ind w:firstLine="300"/>
        <w:jc w:val="both"/>
        <w:rPr>
          <w:rFonts w:ascii="Arial" w:eastAsia="Arial" w:hAnsi="Arial" w:cs="Arial"/>
          <w:color w:val="000000"/>
          <w:sz w:val="20"/>
          <w:shd w:val="clear" w:color="auto" w:fill="FFFFFF"/>
        </w:rPr>
      </w:pPr>
    </w:p>
    <w:p w:rsidR="00AE5215" w:rsidRDefault="00AE5215">
      <w:pPr>
        <w:spacing w:after="0" w:line="294" w:lineRule="auto"/>
        <w:jc w:val="both"/>
        <w:rPr>
          <w:rFonts w:ascii="Arial" w:eastAsia="Arial" w:hAnsi="Arial" w:cs="Arial"/>
          <w:color w:val="000000"/>
          <w:sz w:val="20"/>
          <w:shd w:val="clear" w:color="auto" w:fill="FFFFFF"/>
        </w:rPr>
      </w:pPr>
    </w:p>
    <w:p w:rsidR="00AE5215" w:rsidRDefault="00AE5215">
      <w:pPr>
        <w:spacing w:after="0" w:line="294" w:lineRule="auto"/>
        <w:jc w:val="both"/>
        <w:rPr>
          <w:rFonts w:ascii="Arial" w:eastAsia="Arial" w:hAnsi="Arial" w:cs="Arial"/>
          <w:color w:val="000000"/>
          <w:sz w:val="20"/>
          <w:shd w:val="clear" w:color="auto" w:fill="FFFFFF"/>
        </w:rPr>
      </w:pPr>
    </w:p>
    <w:p w:rsidR="00DB4290" w:rsidRDefault="00B32034" w:rsidP="00AB01CB">
      <w:pPr>
        <w:spacing w:after="0" w:line="294" w:lineRule="auto"/>
        <w:jc w:val="center"/>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Лениногорск , 2021</w:t>
      </w:r>
    </w:p>
    <w:p w:rsidR="00AE5215" w:rsidRPr="003524C7" w:rsidRDefault="00E864B9" w:rsidP="00AB01CB">
      <w:pPr>
        <w:tabs>
          <w:tab w:val="left" w:pos="9214"/>
        </w:tabs>
        <w:spacing w:after="0" w:line="294" w:lineRule="auto"/>
        <w:ind w:right="709"/>
        <w:jc w:val="center"/>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lastRenderedPageBreak/>
        <w:t>Оглавление</w:t>
      </w:r>
    </w:p>
    <w:p w:rsidR="00AE5215" w:rsidRPr="003524C7" w:rsidRDefault="00AE5215" w:rsidP="001C4A68">
      <w:pPr>
        <w:tabs>
          <w:tab w:val="left" w:pos="9214"/>
        </w:tabs>
        <w:spacing w:after="0" w:line="294" w:lineRule="auto"/>
        <w:ind w:right="709"/>
        <w:jc w:val="both"/>
        <w:rPr>
          <w:rFonts w:ascii="Times New Roman" w:eastAsia="Times New Roman" w:hAnsi="Times New Roman" w:cs="Times New Roman"/>
          <w:b/>
          <w:color w:val="000000"/>
          <w:sz w:val="24"/>
          <w:szCs w:val="24"/>
          <w:shd w:val="clear" w:color="auto" w:fill="FFFFFF"/>
        </w:rPr>
      </w:pPr>
    </w:p>
    <w:p w:rsidR="00AE5215" w:rsidRPr="00863530" w:rsidRDefault="00E864B9" w:rsidP="00863530">
      <w:pPr>
        <w:tabs>
          <w:tab w:val="left" w:pos="9214"/>
        </w:tabs>
        <w:spacing w:after="0" w:line="294" w:lineRule="auto"/>
        <w:ind w:right="709"/>
        <w:jc w:val="both"/>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Раздел I Комплекс основных характеристик программ</w:t>
      </w:r>
      <w:r w:rsidR="001C4A68" w:rsidRPr="003524C7">
        <w:rPr>
          <w:rFonts w:ascii="Times New Roman" w:eastAsia="Times New Roman" w:hAnsi="Times New Roman" w:cs="Times New Roman"/>
          <w:color w:val="000000"/>
          <w:sz w:val="24"/>
          <w:szCs w:val="24"/>
        </w:rPr>
        <w:tab/>
      </w:r>
      <w:r w:rsidR="00D353A4">
        <w:rPr>
          <w:rFonts w:ascii="Times New Roman" w:eastAsia="Times New Roman" w:hAnsi="Times New Roman" w:cs="Times New Roman"/>
          <w:color w:val="000000"/>
          <w:sz w:val="24"/>
          <w:szCs w:val="24"/>
        </w:rPr>
        <w:t>3</w:t>
      </w:r>
    </w:p>
    <w:p w:rsidR="00AE5215" w:rsidRPr="003524C7" w:rsidRDefault="00DE7120"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DE7120">
        <w:rPr>
          <w:rFonts w:ascii="Times New Roman" w:eastAsia="Times New Roman" w:hAnsi="Times New Roman" w:cs="Times New Roman"/>
          <w:b/>
          <w:color w:val="000000"/>
          <w:sz w:val="24"/>
          <w:szCs w:val="24"/>
          <w:shd w:val="clear" w:color="auto" w:fill="FFFFFF"/>
        </w:rPr>
        <w:t xml:space="preserve">1.1 </w:t>
      </w:r>
      <w:r w:rsidR="00E864B9" w:rsidRPr="00DE7120">
        <w:rPr>
          <w:rFonts w:ascii="Times New Roman" w:eastAsia="Times New Roman" w:hAnsi="Times New Roman" w:cs="Times New Roman"/>
          <w:b/>
          <w:color w:val="000000"/>
          <w:sz w:val="24"/>
          <w:szCs w:val="24"/>
          <w:shd w:val="clear" w:color="auto" w:fill="FFFFFF"/>
        </w:rPr>
        <w:t>Информационная карт</w:t>
      </w:r>
      <w:r w:rsidR="001C4A68" w:rsidRPr="00DE7120">
        <w:rPr>
          <w:rFonts w:ascii="Times New Roman" w:eastAsia="Times New Roman" w:hAnsi="Times New Roman" w:cs="Times New Roman"/>
          <w:b/>
          <w:color w:val="000000"/>
          <w:sz w:val="24"/>
          <w:szCs w:val="24"/>
          <w:shd w:val="clear" w:color="auto" w:fill="FFFFFF"/>
        </w:rPr>
        <w:t>а</w:t>
      </w:r>
      <w:r w:rsidRPr="00DE7120">
        <w:rPr>
          <w:rFonts w:ascii="Times New Roman" w:eastAsia="Times New Roman" w:hAnsi="Times New Roman" w:cs="Times New Roman"/>
          <w:b/>
          <w:color w:val="000000"/>
          <w:sz w:val="24"/>
          <w:szCs w:val="24"/>
          <w:shd w:val="clear" w:color="auto" w:fill="FFFFFF"/>
        </w:rPr>
        <w:t xml:space="preserve"> образовательной программы</w:t>
      </w:r>
      <w:r w:rsidR="00863530">
        <w:rPr>
          <w:rFonts w:ascii="Times New Roman" w:eastAsia="Times New Roman" w:hAnsi="Times New Roman" w:cs="Times New Roman"/>
          <w:color w:val="000000"/>
          <w:sz w:val="24"/>
          <w:szCs w:val="24"/>
          <w:shd w:val="clear" w:color="auto" w:fill="FFFFFF"/>
        </w:rPr>
        <w:tab/>
        <w:t>3</w:t>
      </w:r>
    </w:p>
    <w:p w:rsidR="00AE5215" w:rsidRPr="003524C7" w:rsidRDefault="00DE7120"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DE7120">
        <w:rPr>
          <w:rFonts w:ascii="Times New Roman" w:eastAsia="Times New Roman" w:hAnsi="Times New Roman" w:cs="Times New Roman"/>
          <w:b/>
          <w:color w:val="000000"/>
          <w:sz w:val="24"/>
          <w:szCs w:val="24"/>
          <w:shd w:val="clear" w:color="auto" w:fill="FFFFFF"/>
        </w:rPr>
        <w:t xml:space="preserve">1.2 </w:t>
      </w:r>
      <w:r w:rsidR="00E864B9" w:rsidRPr="00DE7120">
        <w:rPr>
          <w:rFonts w:ascii="Times New Roman" w:eastAsia="Times New Roman" w:hAnsi="Times New Roman" w:cs="Times New Roman"/>
          <w:b/>
          <w:color w:val="000000"/>
          <w:sz w:val="24"/>
          <w:szCs w:val="24"/>
          <w:shd w:val="clear" w:color="auto" w:fill="FFFFFF"/>
        </w:rPr>
        <w:t>Пояснительная за</w:t>
      </w:r>
      <w:r w:rsidR="001C4A68" w:rsidRPr="00DE7120">
        <w:rPr>
          <w:rFonts w:ascii="Times New Roman" w:eastAsia="Times New Roman" w:hAnsi="Times New Roman" w:cs="Times New Roman"/>
          <w:b/>
          <w:color w:val="000000"/>
          <w:sz w:val="24"/>
          <w:szCs w:val="24"/>
          <w:shd w:val="clear" w:color="auto" w:fill="FFFFFF"/>
        </w:rPr>
        <w:t>писка</w:t>
      </w:r>
      <w:r w:rsidR="00863530">
        <w:rPr>
          <w:rFonts w:ascii="Times New Roman" w:eastAsia="Times New Roman" w:hAnsi="Times New Roman" w:cs="Times New Roman"/>
          <w:color w:val="000000"/>
          <w:sz w:val="24"/>
          <w:szCs w:val="24"/>
          <w:shd w:val="clear" w:color="auto" w:fill="FFFFFF"/>
        </w:rPr>
        <w:tab/>
        <w:t>4</w:t>
      </w:r>
      <w:r w:rsidR="00D353A4">
        <w:rPr>
          <w:rFonts w:ascii="Times New Roman" w:eastAsia="Times New Roman" w:hAnsi="Times New Roman" w:cs="Times New Roman"/>
          <w:color w:val="000000"/>
          <w:sz w:val="24"/>
          <w:szCs w:val="24"/>
          <w:shd w:val="clear" w:color="auto" w:fill="FFFFFF"/>
        </w:rPr>
        <w:t>-6</w:t>
      </w:r>
    </w:p>
    <w:p w:rsidR="00DE7120" w:rsidRPr="00DE7120" w:rsidRDefault="00DE7120" w:rsidP="00DE7120">
      <w:pPr>
        <w:tabs>
          <w:tab w:val="left" w:pos="9214"/>
        </w:tabs>
        <w:spacing w:after="0" w:line="294" w:lineRule="auto"/>
        <w:ind w:right="709"/>
        <w:jc w:val="both"/>
        <w:rPr>
          <w:rFonts w:ascii="Times New Roman" w:eastAsia="Times New Roman" w:hAnsi="Times New Roman" w:cs="Times New Roman"/>
          <w:b/>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Pr="00DE7120">
        <w:rPr>
          <w:rFonts w:ascii="Times New Roman" w:eastAsia="Times New Roman" w:hAnsi="Times New Roman" w:cs="Times New Roman"/>
          <w:b/>
          <w:color w:val="000000"/>
          <w:sz w:val="24"/>
          <w:szCs w:val="24"/>
          <w:shd w:val="clear" w:color="auto" w:fill="FFFFFF"/>
        </w:rPr>
        <w:t xml:space="preserve">1.3 Содержание программы </w:t>
      </w:r>
      <w:r w:rsidR="00863530">
        <w:rPr>
          <w:rFonts w:ascii="Times New Roman" w:eastAsia="Times New Roman" w:hAnsi="Times New Roman" w:cs="Times New Roman"/>
          <w:b/>
          <w:color w:val="000000"/>
          <w:sz w:val="24"/>
          <w:szCs w:val="24"/>
          <w:shd w:val="clear" w:color="auto" w:fill="FFFFFF"/>
        </w:rPr>
        <w:tab/>
      </w:r>
    </w:p>
    <w:p w:rsidR="00DE7120" w:rsidRDefault="006B6AD7" w:rsidP="00DE7120">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00DE7120">
        <w:rPr>
          <w:rFonts w:ascii="Times New Roman" w:eastAsia="Times New Roman" w:hAnsi="Times New Roman" w:cs="Times New Roman"/>
          <w:color w:val="000000"/>
          <w:sz w:val="24"/>
          <w:szCs w:val="24"/>
          <w:shd w:val="clear" w:color="auto" w:fill="FFFFFF"/>
        </w:rPr>
        <w:t>- Учебный план</w:t>
      </w:r>
      <w:r w:rsidR="004420A2">
        <w:rPr>
          <w:rFonts w:ascii="Times New Roman" w:eastAsia="Times New Roman" w:hAnsi="Times New Roman" w:cs="Times New Roman"/>
          <w:color w:val="000000"/>
          <w:sz w:val="24"/>
          <w:szCs w:val="24"/>
          <w:shd w:val="clear" w:color="auto" w:fill="FFFFFF"/>
        </w:rPr>
        <w:tab/>
        <w:t>6</w:t>
      </w:r>
    </w:p>
    <w:p w:rsidR="00DE7120" w:rsidRDefault="00DE7120" w:rsidP="00DE7120">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  Учебно-тематический план 1 года обучения</w:t>
      </w:r>
      <w:r w:rsidR="00D353A4">
        <w:rPr>
          <w:rFonts w:ascii="Times New Roman" w:eastAsia="Times New Roman" w:hAnsi="Times New Roman" w:cs="Times New Roman"/>
          <w:color w:val="000000"/>
          <w:sz w:val="24"/>
          <w:szCs w:val="24"/>
          <w:shd w:val="clear" w:color="auto" w:fill="FFFFFF"/>
        </w:rPr>
        <w:tab/>
        <w:t>7</w:t>
      </w:r>
      <w:r w:rsidR="004420A2">
        <w:rPr>
          <w:rFonts w:ascii="Times New Roman" w:eastAsia="Times New Roman" w:hAnsi="Times New Roman" w:cs="Times New Roman"/>
          <w:color w:val="000000"/>
          <w:sz w:val="24"/>
          <w:szCs w:val="24"/>
          <w:shd w:val="clear" w:color="auto" w:fill="FFFFFF"/>
        </w:rPr>
        <w:t>-9</w:t>
      </w:r>
    </w:p>
    <w:p w:rsidR="00DE7120" w:rsidRDefault="00DE7120" w:rsidP="00DE7120">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006B6AD7">
        <w:rPr>
          <w:rFonts w:ascii="Times New Roman" w:eastAsia="Times New Roman" w:hAnsi="Times New Roman" w:cs="Times New Roman"/>
          <w:color w:val="000000"/>
          <w:sz w:val="24"/>
          <w:szCs w:val="24"/>
          <w:shd w:val="clear" w:color="auto" w:fill="FFFFFF"/>
        </w:rPr>
        <w:t>- Содержание 1 года обучения</w:t>
      </w:r>
      <w:r w:rsidR="004420A2">
        <w:rPr>
          <w:rFonts w:ascii="Times New Roman" w:eastAsia="Times New Roman" w:hAnsi="Times New Roman" w:cs="Times New Roman"/>
          <w:color w:val="000000"/>
          <w:sz w:val="24"/>
          <w:szCs w:val="24"/>
          <w:shd w:val="clear" w:color="auto" w:fill="FFFFFF"/>
        </w:rPr>
        <w:tab/>
        <w:t>9</w:t>
      </w:r>
    </w:p>
    <w:p w:rsidR="006B6AD7" w:rsidRDefault="00DE7120" w:rsidP="006B6AD7">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006B6AD7">
        <w:rPr>
          <w:rFonts w:ascii="Times New Roman" w:eastAsia="Times New Roman" w:hAnsi="Times New Roman" w:cs="Times New Roman"/>
          <w:color w:val="000000"/>
          <w:sz w:val="24"/>
          <w:szCs w:val="24"/>
          <w:shd w:val="clear" w:color="auto" w:fill="FFFFFF"/>
        </w:rPr>
        <w:t xml:space="preserve">     -  Учебно-тематический план 2 года обучения</w:t>
      </w:r>
      <w:r w:rsidR="004420A2">
        <w:rPr>
          <w:rFonts w:ascii="Times New Roman" w:eastAsia="Times New Roman" w:hAnsi="Times New Roman" w:cs="Times New Roman"/>
          <w:color w:val="000000"/>
          <w:sz w:val="24"/>
          <w:szCs w:val="24"/>
          <w:shd w:val="clear" w:color="auto" w:fill="FFFFFF"/>
        </w:rPr>
        <w:tab/>
        <w:t>9-11</w:t>
      </w:r>
    </w:p>
    <w:p w:rsidR="00AE5215" w:rsidRDefault="006B6AD7" w:rsidP="006B6AD7">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 Содержание 2 года обучения</w:t>
      </w:r>
    </w:p>
    <w:p w:rsidR="004420A2" w:rsidRDefault="004420A2" w:rsidP="006B6AD7">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 Планируемые результаты</w:t>
      </w:r>
      <w:r>
        <w:rPr>
          <w:rFonts w:ascii="Times New Roman" w:eastAsia="Times New Roman" w:hAnsi="Times New Roman" w:cs="Times New Roman"/>
          <w:color w:val="000000"/>
          <w:sz w:val="24"/>
          <w:szCs w:val="24"/>
          <w:shd w:val="clear" w:color="auto" w:fill="FFFFFF"/>
        </w:rPr>
        <w:tab/>
      </w:r>
      <w:r>
        <w:rPr>
          <w:rFonts w:ascii="Times New Roman" w:eastAsia="Times New Roman" w:hAnsi="Times New Roman" w:cs="Times New Roman"/>
          <w:color w:val="000000"/>
          <w:sz w:val="24"/>
          <w:szCs w:val="24"/>
          <w:shd w:val="clear" w:color="auto" w:fill="FFFFFF"/>
        </w:rPr>
        <w:tab/>
      </w:r>
      <w:r w:rsidR="00D353A4">
        <w:rPr>
          <w:rFonts w:ascii="Times New Roman" w:eastAsia="Times New Roman" w:hAnsi="Times New Roman" w:cs="Times New Roman"/>
          <w:color w:val="000000"/>
          <w:sz w:val="24"/>
          <w:szCs w:val="24"/>
          <w:shd w:val="clear" w:color="auto" w:fill="FFFFFF"/>
        </w:rPr>
        <w:t>11-13</w:t>
      </w:r>
    </w:p>
    <w:p w:rsidR="006B6AD7" w:rsidRPr="003524C7" w:rsidRDefault="006B6AD7" w:rsidP="006B6AD7">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p>
    <w:p w:rsidR="00AE5215" w:rsidRPr="003524C7" w:rsidRDefault="00E864B9" w:rsidP="00863530">
      <w:pPr>
        <w:tabs>
          <w:tab w:val="left" w:pos="6585"/>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Раздел II.</w:t>
      </w:r>
      <w:r w:rsidRPr="003524C7">
        <w:rPr>
          <w:rFonts w:ascii="Times New Roman" w:eastAsia="Times New Roman" w:hAnsi="Times New Roman" w:cs="Times New Roman"/>
          <w:color w:val="000000"/>
          <w:sz w:val="24"/>
          <w:szCs w:val="24"/>
          <w:shd w:val="clear" w:color="auto" w:fill="FFFFFF"/>
        </w:rPr>
        <w:t xml:space="preserve"> «Комплекс организационно - педагогических условий»</w:t>
      </w:r>
      <w:r w:rsidR="007251BB" w:rsidRPr="003524C7">
        <w:rPr>
          <w:rFonts w:ascii="Times New Roman" w:eastAsia="Times New Roman" w:hAnsi="Times New Roman" w:cs="Times New Roman"/>
          <w:color w:val="000000"/>
          <w:sz w:val="24"/>
          <w:szCs w:val="24"/>
          <w:shd w:val="clear" w:color="auto" w:fill="FFFFFF"/>
        </w:rPr>
        <w:tab/>
      </w:r>
      <w:r w:rsidR="00D353A4">
        <w:rPr>
          <w:rFonts w:ascii="Times New Roman" w:eastAsia="Times New Roman" w:hAnsi="Times New Roman" w:cs="Times New Roman"/>
          <w:color w:val="000000"/>
          <w:sz w:val="24"/>
          <w:szCs w:val="24"/>
          <w:shd w:val="clear" w:color="auto" w:fill="FFFFFF"/>
        </w:rPr>
        <w:t>13</w:t>
      </w:r>
    </w:p>
    <w:p w:rsidR="00AE5215" w:rsidRPr="006B6AD7" w:rsidRDefault="006B6AD7" w:rsidP="006B6AD7">
      <w:pPr>
        <w:tabs>
          <w:tab w:val="left" w:pos="9214"/>
        </w:tabs>
        <w:spacing w:after="0" w:line="294" w:lineRule="auto"/>
        <w:ind w:right="709" w:firstLine="300"/>
        <w:jc w:val="both"/>
        <w:rPr>
          <w:rFonts w:ascii="Times New Roman" w:eastAsia="Times New Roman" w:hAnsi="Times New Roman" w:cs="Times New Roman"/>
          <w:b/>
          <w:color w:val="000000"/>
          <w:sz w:val="24"/>
          <w:szCs w:val="24"/>
          <w:shd w:val="clear" w:color="auto" w:fill="FFFFFF"/>
        </w:rPr>
      </w:pPr>
      <w:r w:rsidRPr="006B6AD7">
        <w:rPr>
          <w:rFonts w:ascii="Times New Roman" w:eastAsia="Times New Roman" w:hAnsi="Times New Roman" w:cs="Times New Roman"/>
          <w:b/>
          <w:color w:val="000000"/>
          <w:sz w:val="24"/>
          <w:szCs w:val="24"/>
          <w:shd w:val="clear" w:color="auto" w:fill="FFFFFF"/>
        </w:rPr>
        <w:t>2.1 Материально-техническое обеспечение программы</w:t>
      </w:r>
      <w:r w:rsidR="00D353A4">
        <w:rPr>
          <w:rFonts w:ascii="Times New Roman" w:eastAsia="Times New Roman" w:hAnsi="Times New Roman" w:cs="Times New Roman"/>
          <w:b/>
          <w:color w:val="000000"/>
          <w:sz w:val="24"/>
          <w:szCs w:val="24"/>
          <w:shd w:val="clear" w:color="auto" w:fill="FFFFFF"/>
        </w:rPr>
        <w:tab/>
      </w:r>
      <w:r w:rsidR="00D353A4" w:rsidRPr="00D353A4">
        <w:rPr>
          <w:rFonts w:ascii="Times New Roman" w:eastAsia="Times New Roman" w:hAnsi="Times New Roman" w:cs="Times New Roman"/>
          <w:color w:val="000000"/>
          <w:sz w:val="24"/>
          <w:szCs w:val="24"/>
          <w:shd w:val="clear" w:color="auto" w:fill="FFFFFF"/>
        </w:rPr>
        <w:t>13</w:t>
      </w:r>
    </w:p>
    <w:p w:rsidR="00AE5215" w:rsidRPr="003524C7" w:rsidRDefault="006B6AD7" w:rsidP="006B6AD7">
      <w:pPr>
        <w:tabs>
          <w:tab w:val="left" w:pos="9214"/>
        </w:tabs>
        <w:spacing w:after="0" w:line="294" w:lineRule="auto"/>
        <w:ind w:right="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w:t>
      </w:r>
      <w:r w:rsidRPr="006B6AD7">
        <w:rPr>
          <w:rFonts w:ascii="Times New Roman" w:eastAsia="Times New Roman" w:hAnsi="Times New Roman" w:cs="Times New Roman"/>
          <w:b/>
          <w:color w:val="000000"/>
          <w:sz w:val="24"/>
          <w:szCs w:val="24"/>
          <w:shd w:val="clear" w:color="auto" w:fill="FFFFFF"/>
        </w:rPr>
        <w:t xml:space="preserve">2.2 </w:t>
      </w:r>
      <w:r w:rsidR="00E864B9" w:rsidRPr="006B6AD7">
        <w:rPr>
          <w:rFonts w:ascii="Times New Roman" w:eastAsia="Times New Roman" w:hAnsi="Times New Roman" w:cs="Times New Roman"/>
          <w:b/>
          <w:color w:val="000000"/>
          <w:sz w:val="24"/>
          <w:szCs w:val="24"/>
          <w:shd w:val="clear" w:color="auto" w:fill="FFFFFF"/>
        </w:rPr>
        <w:t>Методическое, дидактическое обеспе</w:t>
      </w:r>
      <w:r w:rsidR="00BA5538" w:rsidRPr="006B6AD7">
        <w:rPr>
          <w:rFonts w:ascii="Times New Roman" w:eastAsia="Times New Roman" w:hAnsi="Times New Roman" w:cs="Times New Roman"/>
          <w:b/>
          <w:color w:val="000000"/>
          <w:sz w:val="24"/>
          <w:szCs w:val="24"/>
          <w:shd w:val="clear" w:color="auto" w:fill="FFFFFF"/>
        </w:rPr>
        <w:t>че</w:t>
      </w:r>
      <w:r w:rsidR="001C4A68" w:rsidRPr="006B6AD7">
        <w:rPr>
          <w:rFonts w:ascii="Times New Roman" w:eastAsia="Times New Roman" w:hAnsi="Times New Roman" w:cs="Times New Roman"/>
          <w:b/>
          <w:color w:val="000000"/>
          <w:sz w:val="24"/>
          <w:szCs w:val="24"/>
          <w:shd w:val="clear" w:color="auto" w:fill="FFFFFF"/>
        </w:rPr>
        <w:t>ние реализации программы</w:t>
      </w:r>
      <w:r w:rsidR="00D353A4">
        <w:rPr>
          <w:rFonts w:ascii="Times New Roman" w:eastAsia="Times New Roman" w:hAnsi="Times New Roman" w:cs="Times New Roman"/>
          <w:b/>
          <w:color w:val="000000"/>
          <w:sz w:val="24"/>
          <w:szCs w:val="24"/>
          <w:shd w:val="clear" w:color="auto" w:fill="FFFFFF"/>
        </w:rPr>
        <w:tab/>
      </w:r>
      <w:r w:rsidR="00D353A4" w:rsidRPr="00D353A4">
        <w:rPr>
          <w:rFonts w:ascii="Times New Roman" w:eastAsia="Times New Roman" w:hAnsi="Times New Roman" w:cs="Times New Roman"/>
          <w:color w:val="000000"/>
          <w:sz w:val="24"/>
          <w:szCs w:val="24"/>
          <w:shd w:val="clear" w:color="auto" w:fill="FFFFFF"/>
        </w:rPr>
        <w:t>13-20</w:t>
      </w:r>
      <w:r w:rsidR="00B32034">
        <w:rPr>
          <w:rFonts w:ascii="Times New Roman" w:eastAsia="Times New Roman" w:hAnsi="Times New Roman" w:cs="Times New Roman"/>
          <w:color w:val="000000"/>
          <w:sz w:val="24"/>
          <w:szCs w:val="24"/>
          <w:shd w:val="clear" w:color="auto" w:fill="FFFFFF"/>
        </w:rPr>
        <w:tab/>
      </w:r>
    </w:p>
    <w:p w:rsidR="00AE5215" w:rsidRPr="003524C7" w:rsidRDefault="006B6AD7"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6B6AD7">
        <w:rPr>
          <w:rFonts w:ascii="Times New Roman" w:eastAsia="Times New Roman" w:hAnsi="Times New Roman" w:cs="Times New Roman"/>
          <w:b/>
          <w:color w:val="000000"/>
          <w:sz w:val="24"/>
          <w:szCs w:val="24"/>
          <w:shd w:val="clear" w:color="auto" w:fill="FFFFFF"/>
        </w:rPr>
        <w:t xml:space="preserve">2.3 </w:t>
      </w:r>
      <w:r w:rsidR="00E864B9" w:rsidRPr="006B6AD7">
        <w:rPr>
          <w:rFonts w:ascii="Times New Roman" w:eastAsia="Times New Roman" w:hAnsi="Times New Roman" w:cs="Times New Roman"/>
          <w:b/>
          <w:color w:val="000000"/>
          <w:sz w:val="24"/>
          <w:szCs w:val="24"/>
          <w:shd w:val="clear" w:color="auto" w:fill="FFFFFF"/>
        </w:rPr>
        <w:t>Формы аттес</w:t>
      </w:r>
      <w:r w:rsidR="001C4A68" w:rsidRPr="006B6AD7">
        <w:rPr>
          <w:rFonts w:ascii="Times New Roman" w:eastAsia="Times New Roman" w:hAnsi="Times New Roman" w:cs="Times New Roman"/>
          <w:b/>
          <w:color w:val="000000"/>
          <w:sz w:val="24"/>
          <w:szCs w:val="24"/>
          <w:shd w:val="clear" w:color="auto" w:fill="FFFFFF"/>
        </w:rPr>
        <w:t>тации</w:t>
      </w:r>
      <w:r w:rsidR="00D353A4">
        <w:rPr>
          <w:rFonts w:ascii="Times New Roman" w:eastAsia="Times New Roman" w:hAnsi="Times New Roman" w:cs="Times New Roman"/>
          <w:b/>
          <w:color w:val="000000"/>
          <w:sz w:val="24"/>
          <w:szCs w:val="24"/>
          <w:shd w:val="clear" w:color="auto" w:fill="FFFFFF"/>
        </w:rPr>
        <w:tab/>
      </w:r>
      <w:r w:rsidR="00D353A4" w:rsidRPr="00D353A4">
        <w:rPr>
          <w:rFonts w:ascii="Times New Roman" w:eastAsia="Times New Roman" w:hAnsi="Times New Roman" w:cs="Times New Roman"/>
          <w:color w:val="000000"/>
          <w:sz w:val="24"/>
          <w:szCs w:val="24"/>
          <w:shd w:val="clear" w:color="auto" w:fill="FFFFFF"/>
        </w:rPr>
        <w:t>20</w:t>
      </w:r>
    </w:p>
    <w:p w:rsidR="00AE5215" w:rsidRPr="003524C7" w:rsidRDefault="006B6AD7"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6B6AD7">
        <w:rPr>
          <w:rFonts w:ascii="Times New Roman" w:eastAsia="Times New Roman" w:hAnsi="Times New Roman" w:cs="Times New Roman"/>
          <w:b/>
          <w:color w:val="000000"/>
          <w:sz w:val="24"/>
          <w:szCs w:val="24"/>
          <w:shd w:val="clear" w:color="auto" w:fill="FFFFFF"/>
        </w:rPr>
        <w:t xml:space="preserve">2.4 </w:t>
      </w:r>
      <w:r w:rsidR="00E864B9" w:rsidRPr="006B6AD7">
        <w:rPr>
          <w:rFonts w:ascii="Times New Roman" w:eastAsia="Times New Roman" w:hAnsi="Times New Roman" w:cs="Times New Roman"/>
          <w:b/>
          <w:color w:val="000000"/>
          <w:sz w:val="24"/>
          <w:szCs w:val="24"/>
          <w:shd w:val="clear" w:color="auto" w:fill="FFFFFF"/>
        </w:rPr>
        <w:t>Оценочный ма</w:t>
      </w:r>
      <w:r w:rsidR="001C4A68" w:rsidRPr="006B6AD7">
        <w:rPr>
          <w:rFonts w:ascii="Times New Roman" w:eastAsia="Times New Roman" w:hAnsi="Times New Roman" w:cs="Times New Roman"/>
          <w:b/>
          <w:color w:val="000000"/>
          <w:sz w:val="24"/>
          <w:szCs w:val="24"/>
          <w:shd w:val="clear" w:color="auto" w:fill="FFFFFF"/>
        </w:rPr>
        <w:t>териал</w:t>
      </w:r>
      <w:r w:rsidR="00D353A4">
        <w:rPr>
          <w:rFonts w:ascii="Times New Roman" w:eastAsia="Times New Roman" w:hAnsi="Times New Roman" w:cs="Times New Roman"/>
          <w:b/>
          <w:color w:val="000000"/>
          <w:sz w:val="24"/>
          <w:szCs w:val="24"/>
          <w:shd w:val="clear" w:color="auto" w:fill="FFFFFF"/>
        </w:rPr>
        <w:tab/>
      </w:r>
      <w:r w:rsidR="00D353A4" w:rsidRPr="00D353A4">
        <w:rPr>
          <w:rFonts w:ascii="Times New Roman" w:eastAsia="Times New Roman" w:hAnsi="Times New Roman" w:cs="Times New Roman"/>
          <w:color w:val="000000"/>
          <w:sz w:val="24"/>
          <w:szCs w:val="24"/>
          <w:shd w:val="clear" w:color="auto" w:fill="FFFFFF"/>
        </w:rPr>
        <w:t>21</w:t>
      </w:r>
      <w:r w:rsidR="00B32034" w:rsidRPr="00D353A4">
        <w:rPr>
          <w:rFonts w:ascii="Times New Roman" w:eastAsia="Times New Roman" w:hAnsi="Times New Roman" w:cs="Times New Roman"/>
          <w:color w:val="000000"/>
          <w:sz w:val="24"/>
          <w:szCs w:val="24"/>
          <w:shd w:val="clear" w:color="auto" w:fill="FFFFFF"/>
        </w:rPr>
        <w:tab/>
      </w:r>
    </w:p>
    <w:p w:rsidR="00B32034" w:rsidRDefault="006B6AD7"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6B6AD7">
        <w:rPr>
          <w:rFonts w:ascii="Times New Roman" w:eastAsia="Times New Roman" w:hAnsi="Times New Roman" w:cs="Times New Roman"/>
          <w:b/>
          <w:color w:val="000000"/>
          <w:sz w:val="24"/>
          <w:szCs w:val="24"/>
          <w:shd w:val="clear" w:color="auto" w:fill="FFFFFF"/>
        </w:rPr>
        <w:t xml:space="preserve">2.5 </w:t>
      </w:r>
      <w:r w:rsidR="00E864B9" w:rsidRPr="006B6AD7">
        <w:rPr>
          <w:rFonts w:ascii="Times New Roman" w:eastAsia="Times New Roman" w:hAnsi="Times New Roman" w:cs="Times New Roman"/>
          <w:b/>
          <w:color w:val="000000"/>
          <w:sz w:val="24"/>
          <w:szCs w:val="24"/>
          <w:shd w:val="clear" w:color="auto" w:fill="FFFFFF"/>
        </w:rPr>
        <w:t>Список</w:t>
      </w:r>
      <w:r w:rsidRPr="006B6AD7">
        <w:rPr>
          <w:rFonts w:ascii="Times New Roman" w:eastAsia="Times New Roman" w:hAnsi="Times New Roman" w:cs="Times New Roman"/>
          <w:b/>
          <w:color w:val="000000"/>
          <w:sz w:val="24"/>
          <w:szCs w:val="24"/>
          <w:shd w:val="clear" w:color="auto" w:fill="FFFFFF"/>
        </w:rPr>
        <w:t xml:space="preserve"> рекомендуемой</w:t>
      </w:r>
      <w:r w:rsidR="00E864B9" w:rsidRPr="006B6AD7">
        <w:rPr>
          <w:rFonts w:ascii="Times New Roman" w:eastAsia="Times New Roman" w:hAnsi="Times New Roman" w:cs="Times New Roman"/>
          <w:b/>
          <w:color w:val="000000"/>
          <w:sz w:val="24"/>
          <w:szCs w:val="24"/>
          <w:shd w:val="clear" w:color="auto" w:fill="FFFFFF"/>
        </w:rPr>
        <w:t xml:space="preserve"> литерат</w:t>
      </w:r>
      <w:r w:rsidR="00BA5538" w:rsidRPr="006B6AD7">
        <w:rPr>
          <w:rFonts w:ascii="Times New Roman" w:eastAsia="Times New Roman" w:hAnsi="Times New Roman" w:cs="Times New Roman"/>
          <w:b/>
          <w:color w:val="000000"/>
          <w:sz w:val="24"/>
          <w:szCs w:val="24"/>
          <w:shd w:val="clear" w:color="auto" w:fill="FFFFFF"/>
        </w:rPr>
        <w:t>у</w:t>
      </w:r>
      <w:r w:rsidR="001C4A68" w:rsidRPr="006B6AD7">
        <w:rPr>
          <w:rFonts w:ascii="Times New Roman" w:eastAsia="Times New Roman" w:hAnsi="Times New Roman" w:cs="Times New Roman"/>
          <w:b/>
          <w:color w:val="000000"/>
          <w:sz w:val="24"/>
          <w:szCs w:val="24"/>
          <w:shd w:val="clear" w:color="auto" w:fill="FFFFFF"/>
        </w:rPr>
        <w:t>ры</w:t>
      </w:r>
      <w:r w:rsidR="00D353A4">
        <w:rPr>
          <w:rFonts w:ascii="Times New Roman" w:eastAsia="Times New Roman" w:hAnsi="Times New Roman" w:cs="Times New Roman"/>
          <w:b/>
          <w:color w:val="000000"/>
          <w:sz w:val="24"/>
          <w:szCs w:val="24"/>
          <w:shd w:val="clear" w:color="auto" w:fill="FFFFFF"/>
        </w:rPr>
        <w:tab/>
      </w:r>
      <w:r w:rsidR="00D353A4" w:rsidRPr="00D353A4">
        <w:rPr>
          <w:rFonts w:ascii="Times New Roman" w:eastAsia="Times New Roman" w:hAnsi="Times New Roman" w:cs="Times New Roman"/>
          <w:color w:val="000000"/>
          <w:sz w:val="24"/>
          <w:szCs w:val="24"/>
          <w:shd w:val="clear" w:color="auto" w:fill="FFFFFF"/>
        </w:rPr>
        <w:t>21</w:t>
      </w:r>
      <w:r w:rsidR="00D353A4">
        <w:rPr>
          <w:rFonts w:ascii="Times New Roman" w:eastAsia="Times New Roman" w:hAnsi="Times New Roman" w:cs="Times New Roman"/>
          <w:color w:val="000000"/>
          <w:sz w:val="24"/>
          <w:szCs w:val="24"/>
          <w:shd w:val="clear" w:color="auto" w:fill="FFFFFF"/>
        </w:rPr>
        <w:t>-23</w:t>
      </w:r>
      <w:r w:rsidR="00B32034">
        <w:rPr>
          <w:rFonts w:ascii="Times New Roman" w:eastAsia="Times New Roman" w:hAnsi="Times New Roman" w:cs="Times New Roman"/>
          <w:color w:val="000000"/>
          <w:sz w:val="24"/>
          <w:szCs w:val="24"/>
          <w:shd w:val="clear" w:color="auto" w:fill="FFFFFF"/>
        </w:rPr>
        <w:tab/>
      </w:r>
    </w:p>
    <w:p w:rsidR="00AE5215" w:rsidRPr="003524C7" w:rsidRDefault="006B6AD7" w:rsidP="001C4A68">
      <w:pPr>
        <w:tabs>
          <w:tab w:val="left" w:pos="9214"/>
        </w:tabs>
        <w:spacing w:after="0" w:line="294" w:lineRule="auto"/>
        <w:ind w:right="709" w:firstLine="300"/>
        <w:jc w:val="both"/>
        <w:rPr>
          <w:rFonts w:ascii="Times New Roman" w:eastAsia="Times New Roman" w:hAnsi="Times New Roman" w:cs="Times New Roman"/>
          <w:color w:val="000000"/>
          <w:sz w:val="24"/>
          <w:szCs w:val="24"/>
          <w:shd w:val="clear" w:color="auto" w:fill="FFFFFF"/>
        </w:rPr>
      </w:pPr>
      <w:r w:rsidRPr="006B6AD7">
        <w:rPr>
          <w:rFonts w:ascii="Times New Roman" w:eastAsia="Times New Roman" w:hAnsi="Times New Roman" w:cs="Times New Roman"/>
          <w:b/>
          <w:color w:val="000000"/>
          <w:sz w:val="24"/>
          <w:szCs w:val="24"/>
          <w:shd w:val="clear" w:color="auto" w:fill="FFFFFF"/>
        </w:rPr>
        <w:t xml:space="preserve">2.5 </w:t>
      </w:r>
      <w:r w:rsidR="00E864B9" w:rsidRPr="006B6AD7">
        <w:rPr>
          <w:rFonts w:ascii="Times New Roman" w:eastAsia="Times New Roman" w:hAnsi="Times New Roman" w:cs="Times New Roman"/>
          <w:b/>
          <w:color w:val="000000"/>
          <w:sz w:val="24"/>
          <w:szCs w:val="24"/>
          <w:shd w:val="clear" w:color="auto" w:fill="FFFFFF"/>
        </w:rPr>
        <w:t>Приложени</w:t>
      </w:r>
      <w:r w:rsidR="001C4A68" w:rsidRPr="006B6AD7">
        <w:rPr>
          <w:rFonts w:ascii="Times New Roman" w:eastAsia="Times New Roman" w:hAnsi="Times New Roman" w:cs="Times New Roman"/>
          <w:b/>
          <w:color w:val="000000"/>
          <w:sz w:val="24"/>
          <w:szCs w:val="24"/>
          <w:shd w:val="clear" w:color="auto" w:fill="FFFFFF"/>
        </w:rPr>
        <w:t>я</w:t>
      </w:r>
      <w:r w:rsidR="00D353A4">
        <w:rPr>
          <w:rFonts w:ascii="Times New Roman" w:eastAsia="Times New Roman" w:hAnsi="Times New Roman" w:cs="Times New Roman"/>
          <w:b/>
          <w:color w:val="000000"/>
          <w:sz w:val="24"/>
          <w:szCs w:val="24"/>
          <w:shd w:val="clear" w:color="auto" w:fill="FFFFFF"/>
        </w:rPr>
        <w:tab/>
      </w:r>
      <w:r w:rsidR="00D353A4" w:rsidRPr="00C92A0B">
        <w:rPr>
          <w:rFonts w:ascii="Times New Roman" w:eastAsia="Times New Roman" w:hAnsi="Times New Roman" w:cs="Times New Roman"/>
          <w:color w:val="000000"/>
          <w:sz w:val="24"/>
          <w:szCs w:val="24"/>
          <w:shd w:val="clear" w:color="auto" w:fill="FFFFFF"/>
        </w:rPr>
        <w:t>23-</w:t>
      </w:r>
      <w:r w:rsidR="00C92A0B" w:rsidRPr="00C92A0B">
        <w:rPr>
          <w:rFonts w:ascii="Times New Roman" w:eastAsia="Times New Roman" w:hAnsi="Times New Roman" w:cs="Times New Roman"/>
          <w:color w:val="000000"/>
          <w:sz w:val="24"/>
          <w:szCs w:val="24"/>
          <w:shd w:val="clear" w:color="auto" w:fill="FFFFFF"/>
        </w:rPr>
        <w:t>35</w:t>
      </w:r>
      <w:r w:rsidR="00B32034">
        <w:rPr>
          <w:rFonts w:ascii="Times New Roman" w:eastAsia="Times New Roman" w:hAnsi="Times New Roman" w:cs="Times New Roman"/>
          <w:color w:val="000000"/>
          <w:sz w:val="24"/>
          <w:szCs w:val="24"/>
          <w:shd w:val="clear" w:color="auto" w:fill="FFFFFF"/>
        </w:rPr>
        <w:tab/>
      </w:r>
    </w:p>
    <w:p w:rsidR="00AE5215" w:rsidRPr="003524C7" w:rsidRDefault="00AE5215" w:rsidP="001C4A68">
      <w:pPr>
        <w:tabs>
          <w:tab w:val="left" w:pos="9214"/>
        </w:tabs>
        <w:spacing w:after="0" w:line="294" w:lineRule="auto"/>
        <w:ind w:right="709"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rsidP="001C4A68">
      <w:pPr>
        <w:tabs>
          <w:tab w:val="left" w:pos="9214"/>
        </w:tabs>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rsidP="001C4A68">
      <w:pPr>
        <w:tabs>
          <w:tab w:val="left" w:pos="9214"/>
        </w:tabs>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rsidP="001C4A68">
      <w:pPr>
        <w:tabs>
          <w:tab w:val="left" w:pos="9214"/>
        </w:tabs>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AE5215" w:rsidRPr="003524C7" w:rsidRDefault="00AE5215">
      <w:pPr>
        <w:spacing w:after="0" w:line="294" w:lineRule="auto"/>
        <w:ind w:firstLine="300"/>
        <w:jc w:val="both"/>
        <w:rPr>
          <w:rFonts w:ascii="Times New Roman" w:eastAsia="Times New Roman" w:hAnsi="Times New Roman" w:cs="Times New Roman"/>
          <w:b/>
          <w:color w:val="000000"/>
          <w:sz w:val="24"/>
          <w:szCs w:val="24"/>
          <w:shd w:val="clear" w:color="auto" w:fill="FFFFFF"/>
        </w:rPr>
      </w:pPr>
    </w:p>
    <w:p w:rsidR="00863530" w:rsidRDefault="00863530" w:rsidP="006B6AD7">
      <w:pPr>
        <w:tabs>
          <w:tab w:val="left" w:pos="993"/>
        </w:tabs>
        <w:spacing w:after="0" w:line="240" w:lineRule="auto"/>
        <w:rPr>
          <w:rFonts w:ascii="Times New Roman" w:eastAsia="Times New Roman" w:hAnsi="Times New Roman" w:cs="Times New Roman"/>
          <w:b/>
          <w:color w:val="000000"/>
          <w:sz w:val="24"/>
          <w:szCs w:val="24"/>
          <w:shd w:val="clear" w:color="auto" w:fill="FFFFFF"/>
        </w:rPr>
      </w:pPr>
    </w:p>
    <w:p w:rsidR="00B32034" w:rsidRDefault="00B32034" w:rsidP="006B6AD7">
      <w:pPr>
        <w:tabs>
          <w:tab w:val="left" w:pos="993"/>
        </w:tabs>
        <w:spacing w:after="0" w:line="240" w:lineRule="auto"/>
        <w:rPr>
          <w:rFonts w:ascii="Times New Roman" w:eastAsia="Times New Roman" w:hAnsi="Times New Roman" w:cs="Times New Roman"/>
          <w:b/>
          <w:sz w:val="24"/>
          <w:szCs w:val="24"/>
        </w:rPr>
      </w:pPr>
    </w:p>
    <w:p w:rsidR="00AE5215" w:rsidRPr="003524C7" w:rsidRDefault="00E864B9">
      <w:pPr>
        <w:tabs>
          <w:tab w:val="left" w:pos="993"/>
        </w:tabs>
        <w:spacing w:after="0" w:line="240" w:lineRule="auto"/>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lastRenderedPageBreak/>
        <w:t>Раздел I «Комплекс основных характеристик программы»</w:t>
      </w:r>
    </w:p>
    <w:p w:rsidR="00AE5215" w:rsidRPr="003524C7" w:rsidRDefault="00AE5215">
      <w:pPr>
        <w:spacing w:after="0" w:line="240" w:lineRule="auto"/>
        <w:jc w:val="center"/>
        <w:rPr>
          <w:rFonts w:ascii="Times New Roman" w:eastAsia="Times New Roman" w:hAnsi="Times New Roman" w:cs="Times New Roman"/>
          <w:b/>
          <w:sz w:val="24"/>
          <w:szCs w:val="24"/>
        </w:rPr>
      </w:pPr>
    </w:p>
    <w:p w:rsidR="00AE5215" w:rsidRPr="003524C7" w:rsidRDefault="00E864B9">
      <w:pPr>
        <w:spacing w:after="0" w:line="240" w:lineRule="auto"/>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Информационная карта образовательной программы</w:t>
      </w:r>
    </w:p>
    <w:p w:rsidR="00AE5215" w:rsidRPr="003524C7" w:rsidRDefault="00AE5215">
      <w:pPr>
        <w:spacing w:after="0" w:line="240" w:lineRule="auto"/>
        <w:jc w:val="center"/>
        <w:rPr>
          <w:rFonts w:ascii="Times New Roman" w:eastAsia="Times New Roman" w:hAnsi="Times New Roman" w:cs="Times New Roman"/>
          <w:b/>
          <w:sz w:val="24"/>
          <w:szCs w:val="24"/>
        </w:rPr>
      </w:pPr>
    </w:p>
    <w:tbl>
      <w:tblPr>
        <w:tblW w:w="0" w:type="auto"/>
        <w:tblInd w:w="98" w:type="dxa"/>
        <w:tblCellMar>
          <w:left w:w="10" w:type="dxa"/>
          <w:right w:w="10" w:type="dxa"/>
        </w:tblCellMar>
        <w:tblLook w:val="04A0"/>
      </w:tblPr>
      <w:tblGrid>
        <w:gridCol w:w="669"/>
        <w:gridCol w:w="3355"/>
        <w:gridCol w:w="6015"/>
      </w:tblGrid>
      <w:tr w:rsidR="00AE5215"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1</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Образовательная организация</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color w:val="000000"/>
              </w:rPr>
              <w:t>Муниципальное бюджетное учреждение дополнительного образования  «Дом детского творчества»</w:t>
            </w:r>
            <w:r w:rsidR="0032291B" w:rsidRPr="00863530">
              <w:rPr>
                <w:rFonts w:ascii="Times New Roman" w:eastAsia="Times New Roman" w:hAnsi="Times New Roman" w:cs="Times New Roman"/>
                <w:color w:val="000000"/>
              </w:rPr>
              <w:t xml:space="preserve"> </w:t>
            </w:r>
            <w:r w:rsidRPr="00863530">
              <w:rPr>
                <w:rFonts w:ascii="Times New Roman" w:eastAsia="Times New Roman" w:hAnsi="Times New Roman" w:cs="Times New Roman"/>
                <w:color w:val="000000"/>
              </w:rPr>
              <w:t>муниципального образования «Лениногорского муниципального района» Республики Татарстан</w:t>
            </w:r>
          </w:p>
        </w:tc>
      </w:tr>
      <w:tr w:rsidR="00AE5215"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2</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Полное название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shd w:val="clear" w:color="auto" w:fill="FFFFFF"/>
              </w:rPr>
              <w:t>Дополнительная общеобразовательная общеразвивающая программа по финансовой грамотности «Юный финансист».</w:t>
            </w:r>
          </w:p>
        </w:tc>
      </w:tr>
      <w:tr w:rsidR="00AE5215"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3</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Направленность</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6B6AD7">
            <w:pPr>
              <w:spacing w:after="0" w:line="240" w:lineRule="auto"/>
              <w:jc w:val="both"/>
              <w:rPr>
                <w:rFonts w:ascii="Times New Roman" w:hAnsi="Times New Roman" w:cs="Times New Roman"/>
              </w:rPr>
            </w:pPr>
            <w:r w:rsidRPr="00863530">
              <w:rPr>
                <w:rFonts w:ascii="Times New Roman" w:eastAsia="Times New Roman" w:hAnsi="Times New Roman" w:cs="Times New Roman"/>
              </w:rPr>
              <w:t>Социально-гуманитарная</w:t>
            </w:r>
          </w:p>
        </w:tc>
      </w:tr>
      <w:tr w:rsidR="00AE5215"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4</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Сведения о разработчиках</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6B6AD7">
            <w:pPr>
              <w:spacing w:after="0" w:line="240" w:lineRule="auto"/>
              <w:jc w:val="both"/>
              <w:rPr>
                <w:rFonts w:ascii="Times New Roman" w:eastAsia="Calibri" w:hAnsi="Times New Roman" w:cs="Times New Roman"/>
              </w:rPr>
            </w:pPr>
            <w:r w:rsidRPr="00863530">
              <w:rPr>
                <w:rFonts w:ascii="Times New Roman" w:eastAsia="Calibri" w:hAnsi="Times New Roman" w:cs="Times New Roman"/>
              </w:rPr>
              <w:t>Храмова Ирина Петровна педагог дополнительного образования</w:t>
            </w:r>
          </w:p>
        </w:tc>
      </w:tr>
      <w:tr w:rsidR="00AE5215"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jc w:val="both"/>
              <w:rPr>
                <w:rFonts w:ascii="Times New Roman" w:hAnsi="Times New Roman" w:cs="Times New Roman"/>
              </w:rPr>
            </w:pPr>
            <w:r w:rsidRPr="00863530">
              <w:rPr>
                <w:rFonts w:ascii="Times New Roman" w:eastAsia="Times New Roman" w:hAnsi="Times New Roman" w:cs="Times New Roman"/>
                <w:b/>
              </w:rPr>
              <w:t>5</w:t>
            </w:r>
          </w:p>
        </w:tc>
        <w:tc>
          <w:tcPr>
            <w:tcW w:w="937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rPr>
                <w:rFonts w:ascii="Times New Roman" w:hAnsi="Times New Roman" w:cs="Times New Roman"/>
              </w:rPr>
            </w:pPr>
            <w:r w:rsidRPr="00863530">
              <w:rPr>
                <w:rFonts w:ascii="Times New Roman" w:eastAsia="Times New Roman" w:hAnsi="Times New Roman" w:cs="Times New Roman"/>
                <w:b/>
              </w:rPr>
              <w:t>Сведения о программе</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5.1.</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Вид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общеразвивающая</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5.2.</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Срок реализации</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2 года</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5.3.</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Объем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360 часов</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5.4.</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Возраст обучающихся</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8-10 лет</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5.5.</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spacing w:after="0" w:line="240" w:lineRule="auto"/>
              <w:jc w:val="both"/>
              <w:rPr>
                <w:rFonts w:ascii="Times New Roman" w:hAnsi="Times New Roman" w:cs="Times New Roman"/>
              </w:rPr>
            </w:pPr>
            <w:r w:rsidRPr="00863530">
              <w:rPr>
                <w:rFonts w:ascii="Times New Roman" w:eastAsia="Times New Roman" w:hAnsi="Times New Roman" w:cs="Times New Roman"/>
              </w:rPr>
              <w:t>Цель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BC5DB1">
            <w:pPr>
              <w:tabs>
                <w:tab w:val="left" w:pos="1230"/>
              </w:tabs>
              <w:spacing w:after="0" w:line="240" w:lineRule="auto"/>
              <w:jc w:val="both"/>
              <w:rPr>
                <w:rFonts w:ascii="Times New Roman" w:hAnsi="Times New Roman" w:cs="Times New Roman"/>
              </w:rPr>
            </w:pPr>
            <w:r w:rsidRPr="00863530">
              <w:rPr>
                <w:rFonts w:ascii="Times New Roman" w:eastAsia="Times New Roman" w:hAnsi="Times New Roman" w:cs="Times New Roman"/>
                <w:color w:val="000000"/>
                <w:shd w:val="clear" w:color="auto" w:fill="FFFFFF"/>
              </w:rPr>
              <w:t>Формирование экономического образа мышления через  решение элементарных вопросов в области экономики семьи</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5.6.</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874E80">
            <w:pPr>
              <w:spacing w:after="0" w:line="240" w:lineRule="auto"/>
              <w:jc w:val="both"/>
              <w:rPr>
                <w:rFonts w:ascii="Times New Roman" w:hAnsi="Times New Roman" w:cs="Times New Roman"/>
              </w:rPr>
            </w:pPr>
            <w:r w:rsidRPr="00863530">
              <w:rPr>
                <w:rFonts w:ascii="Times New Roman" w:eastAsia="Times New Roman" w:hAnsi="Times New Roman" w:cs="Times New Roman"/>
              </w:rPr>
              <w:t>Формы обучения</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874E80">
            <w:pPr>
              <w:spacing w:after="0" w:line="240" w:lineRule="auto"/>
              <w:jc w:val="both"/>
              <w:rPr>
                <w:rFonts w:ascii="Times New Roman" w:hAnsi="Times New Roman" w:cs="Times New Roman"/>
              </w:rPr>
            </w:pPr>
            <w:r w:rsidRPr="00863530">
              <w:rPr>
                <w:rFonts w:ascii="Times New Roman" w:eastAsia="Times New Roman" w:hAnsi="Times New Roman" w:cs="Times New Roman"/>
              </w:rPr>
              <w:t>Очная (предусмотрены формы дистанционного обучения)</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5.7.</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874E80">
            <w:pPr>
              <w:spacing w:after="0" w:line="240" w:lineRule="auto"/>
              <w:jc w:val="both"/>
              <w:rPr>
                <w:rFonts w:ascii="Times New Roman" w:hAnsi="Times New Roman" w:cs="Times New Roman"/>
              </w:rPr>
            </w:pPr>
            <w:r w:rsidRPr="00863530">
              <w:rPr>
                <w:rFonts w:ascii="Times New Roman" w:eastAsia="Times New Roman" w:hAnsi="Times New Roman" w:cs="Times New Roman"/>
              </w:rPr>
              <w:t>Краткое содержание</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874E80">
            <w:pPr>
              <w:spacing w:after="0" w:line="240" w:lineRule="auto"/>
              <w:jc w:val="both"/>
              <w:rPr>
                <w:rFonts w:ascii="Times New Roman" w:eastAsia="Times New Roman" w:hAnsi="Times New Roman" w:cs="Times New Roman"/>
                <w:b/>
              </w:rPr>
            </w:pPr>
            <w:r w:rsidRPr="00863530">
              <w:rPr>
                <w:rFonts w:ascii="Times New Roman" w:eastAsia="Times New Roman" w:hAnsi="Times New Roman" w:cs="Times New Roman"/>
                <w:b/>
              </w:rPr>
              <w:t xml:space="preserve">1 год бучения: </w:t>
            </w:r>
          </w:p>
          <w:p w:rsidR="008F320B" w:rsidRPr="00863530" w:rsidRDefault="008F320B" w:rsidP="00874E80">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Обмен и деньги</w:t>
            </w:r>
          </w:p>
          <w:p w:rsidR="008F320B" w:rsidRPr="00863530" w:rsidRDefault="008F320B" w:rsidP="00874E80">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Семейный бюджет</w:t>
            </w:r>
          </w:p>
          <w:p w:rsidR="008F320B" w:rsidRPr="00863530" w:rsidRDefault="008F320B" w:rsidP="00874E80">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Банки и их роль в жизни человека</w:t>
            </w:r>
          </w:p>
          <w:p w:rsidR="008F320B" w:rsidRPr="00863530" w:rsidRDefault="008F320B" w:rsidP="00874E80">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Свое дело</w:t>
            </w:r>
          </w:p>
          <w:p w:rsidR="008F320B" w:rsidRPr="00863530" w:rsidRDefault="008F320B" w:rsidP="00874E80">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Досуговые мероприятия</w:t>
            </w:r>
          </w:p>
          <w:p w:rsidR="008F320B" w:rsidRPr="00863530" w:rsidRDefault="008F320B" w:rsidP="00874E80">
            <w:pPr>
              <w:spacing w:after="0" w:line="240" w:lineRule="auto"/>
              <w:jc w:val="both"/>
              <w:rPr>
                <w:rFonts w:ascii="Times New Roman" w:eastAsia="Times New Roman" w:hAnsi="Times New Roman" w:cs="Times New Roman"/>
                <w:b/>
              </w:rPr>
            </w:pPr>
            <w:r w:rsidRPr="00863530">
              <w:rPr>
                <w:rFonts w:ascii="Times New Roman" w:eastAsia="Times New Roman" w:hAnsi="Times New Roman" w:cs="Times New Roman"/>
                <w:b/>
              </w:rPr>
              <w:t>2 год обучения</w:t>
            </w:r>
          </w:p>
          <w:p w:rsidR="008F320B" w:rsidRPr="00863530" w:rsidRDefault="008F320B" w:rsidP="00874E80">
            <w:pPr>
              <w:spacing w:after="0" w:line="240" w:lineRule="atLeast"/>
              <w:contextualSpacing/>
              <w:jc w:val="both"/>
              <w:rPr>
                <w:rFonts w:ascii="Times New Roman" w:hAnsi="Times New Roman" w:cs="Times New Roman"/>
              </w:rPr>
            </w:pPr>
            <w:r w:rsidRPr="00863530">
              <w:rPr>
                <w:rFonts w:ascii="Times New Roman" w:hAnsi="Times New Roman" w:cs="Times New Roman"/>
              </w:rPr>
              <w:t>Экономика и мы</w:t>
            </w:r>
          </w:p>
          <w:p w:rsidR="008F320B" w:rsidRPr="00863530" w:rsidRDefault="008F320B" w:rsidP="00874E80">
            <w:pPr>
              <w:spacing w:line="240" w:lineRule="atLeast"/>
              <w:contextualSpacing/>
              <w:rPr>
                <w:rFonts w:ascii="Times New Roman" w:hAnsi="Times New Roman" w:cs="Times New Roman"/>
              </w:rPr>
            </w:pPr>
            <w:r w:rsidRPr="00863530">
              <w:rPr>
                <w:rFonts w:ascii="Times New Roman" w:hAnsi="Times New Roman" w:cs="Times New Roman"/>
              </w:rPr>
              <w:t xml:space="preserve">Потребности </w:t>
            </w:r>
          </w:p>
          <w:p w:rsidR="008F320B" w:rsidRPr="00863530" w:rsidRDefault="008F320B" w:rsidP="00874E80">
            <w:pPr>
              <w:spacing w:line="240" w:lineRule="atLeast"/>
              <w:contextualSpacing/>
              <w:rPr>
                <w:rFonts w:ascii="Times New Roman" w:hAnsi="Times New Roman" w:cs="Times New Roman"/>
              </w:rPr>
            </w:pPr>
            <w:r w:rsidRPr="00863530">
              <w:rPr>
                <w:rFonts w:ascii="Times New Roman" w:hAnsi="Times New Roman" w:cs="Times New Roman"/>
              </w:rPr>
              <w:t>Деньги</w:t>
            </w:r>
          </w:p>
          <w:p w:rsidR="008F320B" w:rsidRPr="00863530" w:rsidRDefault="008F320B" w:rsidP="00874E80">
            <w:pPr>
              <w:spacing w:line="240" w:lineRule="atLeast"/>
              <w:contextualSpacing/>
              <w:rPr>
                <w:rFonts w:ascii="Times New Roman" w:hAnsi="Times New Roman" w:cs="Times New Roman"/>
              </w:rPr>
            </w:pPr>
            <w:r w:rsidRPr="00863530">
              <w:rPr>
                <w:rFonts w:ascii="Times New Roman" w:hAnsi="Times New Roman" w:cs="Times New Roman"/>
              </w:rPr>
              <w:t>Маркетинг</w:t>
            </w:r>
          </w:p>
          <w:p w:rsidR="008F320B" w:rsidRPr="00863530" w:rsidRDefault="008F320B" w:rsidP="00874E80">
            <w:pPr>
              <w:spacing w:line="240" w:lineRule="atLeast"/>
              <w:contextualSpacing/>
              <w:rPr>
                <w:rFonts w:ascii="Times New Roman" w:hAnsi="Times New Roman" w:cs="Times New Roman"/>
              </w:rPr>
            </w:pPr>
            <w:r w:rsidRPr="00863530">
              <w:rPr>
                <w:rFonts w:ascii="Times New Roman" w:hAnsi="Times New Roman" w:cs="Times New Roman"/>
              </w:rPr>
              <w:t>Досуговые мероприятия</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5.8</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AE0607">
            <w:pPr>
              <w:spacing w:after="0" w:line="240" w:lineRule="auto"/>
              <w:jc w:val="both"/>
              <w:rPr>
                <w:rFonts w:ascii="Times New Roman" w:hAnsi="Times New Roman" w:cs="Times New Roman"/>
              </w:rPr>
            </w:pPr>
            <w:r w:rsidRPr="00863530">
              <w:rPr>
                <w:rFonts w:ascii="Times New Roman" w:eastAsia="Times New Roman" w:hAnsi="Times New Roman" w:cs="Times New Roman"/>
              </w:rPr>
              <w:t>Результативность реализации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AE0607">
            <w:pPr>
              <w:spacing w:after="0" w:line="240" w:lineRule="auto"/>
              <w:jc w:val="both"/>
              <w:rPr>
                <w:rFonts w:ascii="Times New Roman" w:hAnsi="Times New Roman" w:cs="Times New Roman"/>
              </w:rPr>
            </w:pPr>
            <w:r w:rsidRPr="00863530">
              <w:rPr>
                <w:rFonts w:ascii="Times New Roman" w:eastAsia="Times New Roman" w:hAnsi="Times New Roman" w:cs="Times New Roman"/>
                <w:shd w:val="clear" w:color="auto" w:fill="FFFFFF"/>
              </w:rPr>
              <w:t xml:space="preserve">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 </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eastAsia="Times New Roman" w:hAnsi="Times New Roman" w:cs="Times New Roman"/>
                <w:b/>
              </w:rPr>
            </w:pPr>
            <w:r w:rsidRPr="00863530">
              <w:rPr>
                <w:rFonts w:ascii="Times New Roman" w:eastAsia="Times New Roman" w:hAnsi="Times New Roman" w:cs="Times New Roman"/>
                <w:b/>
              </w:rPr>
              <w:t>6</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eastAsia="Times New Roman" w:hAnsi="Times New Roman" w:cs="Times New Roman"/>
                <w:b/>
              </w:rPr>
            </w:pPr>
            <w:r w:rsidRPr="00863530">
              <w:rPr>
                <w:rFonts w:ascii="Times New Roman" w:eastAsia="Times New Roman" w:hAnsi="Times New Roman" w:cs="Times New Roman"/>
                <w:b/>
              </w:rPr>
              <w:t>Формы мониторинга результативности</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Проведение мониторинга:</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 xml:space="preserve">- промежуточный: </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 xml:space="preserve">1-й год. Тест </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 xml:space="preserve">2-й год. Тест </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 итоговый:</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sidRPr="00863530">
              <w:rPr>
                <w:rFonts w:ascii="Times New Roman" w:eastAsia="Times New Roman" w:hAnsi="Times New Roman" w:cs="Times New Roman"/>
                <w:shd w:val="clear" w:color="auto" w:fill="FFFFFF"/>
              </w:rPr>
              <w:t>1-й год. Квест</w:t>
            </w:r>
          </w:p>
          <w:p w:rsidR="008F320B" w:rsidRPr="00863530" w:rsidRDefault="008F320B" w:rsidP="0046485C">
            <w:pPr>
              <w:spacing w:after="0" w:line="240" w:lineRule="auto"/>
              <w:jc w:val="both"/>
              <w:rPr>
                <w:rFonts w:ascii="Times New Roman" w:eastAsia="Times New Roman" w:hAnsi="Times New Roman" w:cs="Times New Roman"/>
                <w:shd w:val="clear" w:color="auto" w:fill="FFFFFF"/>
              </w:rPr>
            </w:pPr>
            <w:r>
              <w:rPr>
                <w:rFonts w:ascii="Times New Roman" w:eastAsia="Times New Roman" w:hAnsi="Times New Roman" w:cs="Times New Roman"/>
                <w:shd w:val="clear" w:color="auto" w:fill="FFFFFF"/>
              </w:rPr>
              <w:t>2-й год. Квест</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b/>
              </w:rPr>
            </w:pPr>
            <w:r w:rsidRPr="00863530">
              <w:rPr>
                <w:rFonts w:ascii="Times New Roman" w:eastAsia="Times New Roman" w:hAnsi="Times New Roman" w:cs="Times New Roman"/>
                <w:b/>
              </w:rPr>
              <w:t>7</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b/>
              </w:rPr>
              <w:t>Дата утверждения и последней корректировки программы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Pr>
                <w:rFonts w:ascii="Times New Roman" w:eastAsia="Times New Roman" w:hAnsi="Times New Roman" w:cs="Times New Roman"/>
              </w:rPr>
              <w:t>Май</w:t>
            </w:r>
            <w:r w:rsidRPr="00863530">
              <w:rPr>
                <w:rFonts w:ascii="Times New Roman" w:eastAsia="Times New Roman" w:hAnsi="Times New Roman" w:cs="Times New Roman"/>
              </w:rPr>
              <w:t>, 2021 год</w:t>
            </w:r>
          </w:p>
        </w:tc>
      </w:tr>
      <w:tr w:rsidR="008F320B" w:rsidRPr="00863530" w:rsidTr="008F320B">
        <w:trPr>
          <w:trHeight w:val="1"/>
        </w:trPr>
        <w:tc>
          <w:tcPr>
            <w:tcW w:w="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b/>
              </w:rPr>
              <w:t>8</w:t>
            </w:r>
          </w:p>
        </w:tc>
        <w:tc>
          <w:tcPr>
            <w:tcW w:w="33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b/>
              </w:rPr>
              <w:t>Рецензенты</w:t>
            </w:r>
          </w:p>
        </w:tc>
        <w:tc>
          <w:tcPr>
            <w:tcW w:w="6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F320B" w:rsidRPr="00863530" w:rsidRDefault="008F320B">
            <w:pPr>
              <w:spacing w:after="0" w:line="240" w:lineRule="auto"/>
              <w:jc w:val="both"/>
              <w:rPr>
                <w:rFonts w:ascii="Times New Roman" w:eastAsia="Times New Roman" w:hAnsi="Times New Roman" w:cs="Times New Roman"/>
              </w:rPr>
            </w:pPr>
            <w:r w:rsidRPr="00863530">
              <w:rPr>
                <w:rFonts w:ascii="Times New Roman" w:eastAsia="Times New Roman" w:hAnsi="Times New Roman" w:cs="Times New Roman"/>
              </w:rPr>
              <w:t xml:space="preserve">Методист МБУДО «ДДТ» МО «ЛМР» РТ </w:t>
            </w:r>
          </w:p>
          <w:p w:rsidR="008F320B" w:rsidRPr="00863530" w:rsidRDefault="008F320B">
            <w:pPr>
              <w:spacing w:after="0" w:line="240" w:lineRule="auto"/>
              <w:jc w:val="both"/>
              <w:rPr>
                <w:rFonts w:ascii="Times New Roman" w:hAnsi="Times New Roman" w:cs="Times New Roman"/>
              </w:rPr>
            </w:pPr>
            <w:r w:rsidRPr="00863530">
              <w:rPr>
                <w:rFonts w:ascii="Times New Roman" w:eastAsia="Times New Roman" w:hAnsi="Times New Roman" w:cs="Times New Roman"/>
              </w:rPr>
              <w:t>Кушилкова Ирина Евгеньевна</w:t>
            </w:r>
          </w:p>
        </w:tc>
      </w:tr>
    </w:tbl>
    <w:p w:rsidR="003524C7" w:rsidRDefault="003524C7" w:rsidP="004024CC">
      <w:pPr>
        <w:spacing w:after="0" w:line="240" w:lineRule="auto"/>
        <w:rPr>
          <w:rFonts w:ascii="Times New Roman" w:eastAsia="Times New Roman" w:hAnsi="Times New Roman" w:cs="Times New Roman"/>
          <w:b/>
          <w:sz w:val="24"/>
          <w:szCs w:val="24"/>
        </w:rPr>
      </w:pPr>
    </w:p>
    <w:p w:rsidR="00EF5BF5" w:rsidRDefault="00EF5BF5" w:rsidP="004024CC">
      <w:pPr>
        <w:spacing w:after="0" w:line="240" w:lineRule="auto"/>
        <w:rPr>
          <w:rFonts w:ascii="Times New Roman" w:eastAsia="Times New Roman" w:hAnsi="Times New Roman" w:cs="Times New Roman"/>
          <w:b/>
          <w:sz w:val="24"/>
          <w:szCs w:val="24"/>
        </w:rPr>
      </w:pPr>
    </w:p>
    <w:p w:rsidR="00EF5BF5" w:rsidRDefault="00EF5BF5" w:rsidP="004024CC">
      <w:pPr>
        <w:spacing w:after="0" w:line="240" w:lineRule="auto"/>
        <w:rPr>
          <w:rFonts w:ascii="Times New Roman" w:eastAsia="Times New Roman" w:hAnsi="Times New Roman" w:cs="Times New Roman"/>
          <w:b/>
          <w:sz w:val="24"/>
          <w:szCs w:val="24"/>
        </w:rPr>
      </w:pPr>
    </w:p>
    <w:p w:rsidR="00EF5BF5" w:rsidRDefault="00EF5BF5" w:rsidP="004024CC">
      <w:pPr>
        <w:spacing w:after="0" w:line="240" w:lineRule="auto"/>
        <w:rPr>
          <w:rFonts w:ascii="Times New Roman" w:eastAsia="Times New Roman" w:hAnsi="Times New Roman" w:cs="Times New Roman"/>
          <w:b/>
          <w:sz w:val="24"/>
          <w:szCs w:val="24"/>
        </w:rPr>
      </w:pPr>
    </w:p>
    <w:p w:rsidR="008F320B" w:rsidRDefault="008F320B" w:rsidP="004024CC">
      <w:pPr>
        <w:spacing w:after="0" w:line="240" w:lineRule="auto"/>
        <w:rPr>
          <w:rFonts w:ascii="Times New Roman" w:eastAsia="Times New Roman" w:hAnsi="Times New Roman" w:cs="Times New Roman"/>
          <w:b/>
          <w:sz w:val="24"/>
          <w:szCs w:val="24"/>
        </w:rPr>
      </w:pPr>
    </w:p>
    <w:p w:rsidR="00863530" w:rsidRPr="003524C7" w:rsidRDefault="00863530" w:rsidP="004024CC">
      <w:pPr>
        <w:spacing w:after="0" w:line="240" w:lineRule="auto"/>
        <w:rPr>
          <w:rFonts w:ascii="Times New Roman" w:eastAsia="Times New Roman" w:hAnsi="Times New Roman" w:cs="Times New Roman"/>
          <w:b/>
          <w:sz w:val="24"/>
          <w:szCs w:val="24"/>
        </w:rPr>
      </w:pPr>
    </w:p>
    <w:p w:rsidR="00AE5215" w:rsidRPr="003524C7" w:rsidRDefault="00E864B9">
      <w:pPr>
        <w:spacing w:after="0" w:line="240" w:lineRule="auto"/>
        <w:ind w:firstLine="360"/>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lastRenderedPageBreak/>
        <w:t>Пояснительная записка.</w:t>
      </w:r>
    </w:p>
    <w:p w:rsidR="00AE5215" w:rsidRPr="003524C7" w:rsidRDefault="00AE5215">
      <w:pPr>
        <w:spacing w:after="0" w:line="240" w:lineRule="auto"/>
        <w:ind w:firstLine="360"/>
        <w:jc w:val="center"/>
        <w:rPr>
          <w:rFonts w:ascii="Times New Roman" w:eastAsia="Times New Roman" w:hAnsi="Times New Roman" w:cs="Times New Roman"/>
          <w:b/>
          <w:sz w:val="24"/>
          <w:szCs w:val="24"/>
        </w:rPr>
      </w:pP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В современных условиях финансовая грамотность становится необходимым элементом общей культуры современного  человека. Вопросы финансовой грамотности населения являются особенно важными в условиях развития рыночной экономики, продолжающегося расширения сферы финансовых услуг и все большего проникновения финансовых рынков и финансовых институтов в повседневную жизнь, все более широкой вовлеченности населения в их деятельность.  Повышение уровня финансовой грамотности – ключ к финансовому благополучию граждан и повышению производительности труда и залог здорового развития экономики России в целом.</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Обучение финансовой грамотности целесообразно начинать на начальных ступенях образовательной системы. Чем раньше дети узнают о роли денег в частной, семейной и общественной жизни, тем раньше могут быть сформированы полезные финансовые привычки. Учащиеся данного возраста вполне способны воспринять финансовые понятия, изложенные простым языком и на доступных примерах, а также закрепить на практических занятиях.</w:t>
      </w:r>
    </w:p>
    <w:p w:rsidR="00AE5215" w:rsidRPr="003524C7" w:rsidRDefault="00E864B9" w:rsidP="00DB4290">
      <w:pPr>
        <w:pStyle w:val="a7"/>
        <w:ind w:firstLine="567"/>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xml:space="preserve">Финансовая грамотность, так же, как и любая другая, воспитывается в течение продолжительного периода времени на основе принципа «от простого к сложному», в процессе многократного повторения и закрепления, направленного на практическое применение знаний и навыков. </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xml:space="preserve">Дополнительная общеобразовательная программа составлена в соответствии с </w:t>
      </w:r>
      <w:r w:rsidRPr="003524C7">
        <w:rPr>
          <w:rFonts w:ascii="Times New Roman" w:eastAsia="Times New Roman" w:hAnsi="Times New Roman" w:cs="Times New Roman"/>
          <w:b/>
          <w:i/>
          <w:sz w:val="24"/>
          <w:szCs w:val="24"/>
          <w:shd w:val="clear" w:color="auto" w:fill="FFFFFF"/>
        </w:rPr>
        <w:t>нормативно-правовой базой</w:t>
      </w:r>
      <w:r w:rsidRPr="003524C7">
        <w:rPr>
          <w:rFonts w:ascii="Times New Roman" w:eastAsia="Times New Roman" w:hAnsi="Times New Roman" w:cs="Times New Roman"/>
          <w:sz w:val="24"/>
          <w:szCs w:val="24"/>
          <w:shd w:val="clear" w:color="auto" w:fill="FFFFFF"/>
        </w:rPr>
        <w:t>.</w:t>
      </w:r>
    </w:p>
    <w:p w:rsidR="00AE5215" w:rsidRPr="003524C7" w:rsidRDefault="00E864B9" w:rsidP="00DB4290">
      <w:pPr>
        <w:pStyle w:val="a7"/>
        <w:ind w:firstLine="567"/>
        <w:rPr>
          <w:rFonts w:ascii="Times New Roman" w:eastAsia="Arial" w:hAnsi="Times New Roman" w:cs="Times New Roman"/>
          <w:sz w:val="24"/>
          <w:szCs w:val="24"/>
        </w:rPr>
      </w:pPr>
      <w:r w:rsidRPr="003524C7">
        <w:rPr>
          <w:rFonts w:ascii="Times New Roman" w:eastAsia="Times New Roman" w:hAnsi="Times New Roman" w:cs="Times New Roman"/>
          <w:sz w:val="24"/>
          <w:szCs w:val="24"/>
        </w:rPr>
        <w:t xml:space="preserve">Современные подростки являются активными потребителями и все больше привлекают внимание розничных торговых сетей, производителей рекламы и банковских услуг. В подобной ситуации недостаток знаний и практических навыков в сфере потребления, сбережения, планирования и кредитования может привести к необдуманным решениям и опрометчивым поступкам, за которые придется расплачиваться в течение многих лет на протяжении жизни. Формирование полезных привычек в сфере финансов поможет избежать многих ошибок по мере взросления и приобретения финансовой самостоятельности, а также заложит основу финансовой безопасности и благополучия в будущем. Финансово грамотные люди в большей степени защищены от финансовых рисков и непредвиденных ситуаций. Они более ответственно относятся к управлению личными финансами, способны повышать уровень благосостояния за счет распределения имеющихся денежных ресурсов и планирования будущих расходов.  При изучении тем программы учащиеся смогут познакомиться с понятием деньги и семейный бюджет, они узнают, какие существуют риски потери денег и как защититься от этого, каким образом взаимодействуют семья и государство, и каким образом может помочь семье финансовый бизнес. В этом заключается </w:t>
      </w:r>
      <w:r w:rsidRPr="003524C7">
        <w:rPr>
          <w:rFonts w:ascii="Times New Roman" w:eastAsia="Times New Roman" w:hAnsi="Times New Roman" w:cs="Times New Roman"/>
          <w:b/>
          <w:i/>
          <w:sz w:val="24"/>
          <w:szCs w:val="24"/>
        </w:rPr>
        <w:t>актуальность</w:t>
      </w:r>
      <w:r w:rsidRPr="003524C7">
        <w:rPr>
          <w:rFonts w:ascii="Times New Roman" w:eastAsia="Times New Roman" w:hAnsi="Times New Roman" w:cs="Times New Roman"/>
          <w:sz w:val="24"/>
          <w:szCs w:val="24"/>
        </w:rPr>
        <w:t xml:space="preserve"> данной программы.</w:t>
      </w:r>
    </w:p>
    <w:p w:rsidR="00AE5215" w:rsidRPr="003524C7" w:rsidRDefault="00E864B9" w:rsidP="00DB4290">
      <w:pPr>
        <w:pStyle w:val="a7"/>
        <w:ind w:firstLine="567"/>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b/>
          <w:i/>
          <w:sz w:val="24"/>
          <w:szCs w:val="24"/>
          <w:shd w:val="clear" w:color="auto" w:fill="FFFFFF"/>
        </w:rPr>
        <w:t xml:space="preserve">Новизна, отличительные особенности программы </w:t>
      </w:r>
      <w:r w:rsidRPr="003524C7">
        <w:rPr>
          <w:rFonts w:ascii="Times New Roman" w:eastAsia="Times New Roman" w:hAnsi="Times New Roman" w:cs="Times New Roman"/>
          <w:sz w:val="24"/>
          <w:szCs w:val="24"/>
          <w:shd w:val="clear" w:color="auto" w:fill="FFFFFF"/>
        </w:rPr>
        <w:t xml:space="preserve">в том, что учащиеся адаптируется к сложным условиям рыночной экономики, подготавливаются к самостоятельной жизни независимо от избираемой области профессиональной деятельности, смогут ориентироваться в некоторых экономических вопросах и проблемах, что позволит им уверенно чувствовать себя в дальнейшем. А так же в том, что  у детей  формируются базовые экономические и финансовые знания в единстве с системой нравственных и духовных ценностей. </w:t>
      </w:r>
    </w:p>
    <w:p w:rsidR="00AE5215" w:rsidRPr="003524C7" w:rsidRDefault="00E864B9" w:rsidP="00DB4290">
      <w:pPr>
        <w:pStyle w:val="a7"/>
        <w:ind w:firstLine="567"/>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Адресат программы.</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Возраст обучающихся 8-10 лет. </w:t>
      </w:r>
      <w:r w:rsidRPr="003524C7">
        <w:rPr>
          <w:rFonts w:ascii="Times New Roman" w:eastAsia="Times New Roman" w:hAnsi="Times New Roman" w:cs="Times New Roman"/>
          <w:sz w:val="24"/>
          <w:szCs w:val="24"/>
          <w:shd w:val="clear" w:color="auto" w:fill="FFFFFF"/>
        </w:rPr>
        <w:t>К этому возрасту у детей уже сформированы определённые житейские понятия, но продолжается процесс перестраивания сложившихся ранее представлений на базе усвоение новых знаний, новых представлений об окружающем мире. Обучение на данном этапе способствует развитию  теоретического мышления в доступных для этого возраста формах. Благодаря развитию нового уровня мышления происходит перестройка всех остальных психических процессов, по словам Д. Б. Эльконина, "память становится мыслящей, а восприятие думающим"</w:t>
      </w:r>
      <w:r w:rsidRPr="003524C7">
        <w:rPr>
          <w:rFonts w:ascii="Times New Roman" w:eastAsia="Times New Roman" w:hAnsi="Times New Roman" w:cs="Times New Roman"/>
          <w:sz w:val="24"/>
          <w:szCs w:val="24"/>
        </w:rPr>
        <w:t>.</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lastRenderedPageBreak/>
        <w:t>Состав обучающихся - неоднородный, постоянный. В объединение принимаются дети из разных социальных групп.  Набор детей – свободный. Формирование учебных групп объединения осуществляется на добровольной основе. Количество учащихся в группе определяется в соответствии с Уставом учреждения, санитарно-гигиеническими требованиями. Наполняемость в группах</w:t>
      </w:r>
      <w:r w:rsidR="00EF5BF5">
        <w:rPr>
          <w:rFonts w:ascii="Times New Roman" w:eastAsia="Times New Roman" w:hAnsi="Times New Roman" w:cs="Times New Roman"/>
          <w:sz w:val="24"/>
          <w:szCs w:val="24"/>
        </w:rPr>
        <w:t xml:space="preserve"> 1 года бучения по 15 человек, 2 года обучения 12 человек.</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Учащихся с ограниченными возможностями здоровья  и инвалиды включаются в основной состав группы. Занятия в объединении с учащимися с ОВЗ, детьми инвалидами и инвалидами организованы совместно с другими учащимися, а так же в дистанционной форме с</w:t>
      </w:r>
      <w:r w:rsidRPr="003524C7">
        <w:rPr>
          <w:rFonts w:ascii="Times New Roman" w:eastAsia="Times New Roman" w:hAnsi="Times New Roman" w:cs="Times New Roman"/>
          <w:color w:val="FF0000"/>
          <w:sz w:val="24"/>
          <w:szCs w:val="24"/>
        </w:rPr>
        <w:t xml:space="preserve"> </w:t>
      </w:r>
      <w:r w:rsidRPr="003524C7">
        <w:rPr>
          <w:rFonts w:ascii="Times New Roman" w:eastAsia="Times New Roman" w:hAnsi="Times New Roman" w:cs="Times New Roman"/>
          <w:sz w:val="24"/>
          <w:szCs w:val="24"/>
        </w:rPr>
        <w:t>применением электронного обучения.</w:t>
      </w:r>
    </w:p>
    <w:p w:rsidR="00AE5215"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С целью развития мотивации обучающихся, поддержки одарённых детей, повышения качества и вариативности дополнительной общеобразовательной программы, соответствие её вызовам времени и интересам детей с разными </w:t>
      </w:r>
      <w:r w:rsidR="00193796">
        <w:rPr>
          <w:rFonts w:ascii="Times New Roman" w:eastAsia="Times New Roman" w:hAnsi="Times New Roman" w:cs="Times New Roman"/>
          <w:sz w:val="24"/>
          <w:szCs w:val="24"/>
        </w:rPr>
        <w:t>образовательными потребностями.</w:t>
      </w:r>
    </w:p>
    <w:p w:rsidR="004465A6" w:rsidRDefault="004465A6" w:rsidP="004465A6">
      <w:pPr>
        <w:pStyle w:val="HTML"/>
        <w:jc w:val="both"/>
        <w:rPr>
          <w:rFonts w:ascii="Times New Roman" w:hAnsi="Times New Roman" w:cs="Times New Roman"/>
          <w:sz w:val="24"/>
          <w:szCs w:val="24"/>
        </w:rPr>
      </w:pPr>
      <w:r>
        <w:rPr>
          <w:rFonts w:ascii="Times New Roman" w:hAnsi="Times New Roman" w:cs="Times New Roman"/>
          <w:sz w:val="24"/>
          <w:szCs w:val="24"/>
        </w:rPr>
        <w:t>Продолжительность обучения по дополнительной общеобразовательной общеразвивающей программе «Юный финансист».</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b/>
          <w:sz w:val="24"/>
          <w:szCs w:val="24"/>
        </w:rPr>
        <w:t>Начало учебного года</w:t>
      </w:r>
      <w:r w:rsidRPr="00193796">
        <w:rPr>
          <w:rFonts w:ascii="Times New Roman" w:hAnsi="Times New Roman" w:cs="Times New Roman"/>
          <w:sz w:val="24"/>
          <w:szCs w:val="24"/>
        </w:rPr>
        <w:t xml:space="preserve"> - 01.09.2021 г. </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b/>
          <w:sz w:val="24"/>
          <w:szCs w:val="24"/>
        </w:rPr>
        <w:t>Конец учебного года</w:t>
      </w:r>
      <w:r w:rsidRPr="00193796">
        <w:rPr>
          <w:rFonts w:ascii="Times New Roman" w:hAnsi="Times New Roman" w:cs="Times New Roman"/>
          <w:sz w:val="24"/>
          <w:szCs w:val="24"/>
        </w:rPr>
        <w:t xml:space="preserve"> - 31.05.2021 г.</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b/>
          <w:sz w:val="24"/>
          <w:szCs w:val="24"/>
        </w:rPr>
        <w:t>Продолжительность  учебного года</w:t>
      </w:r>
      <w:r w:rsidRPr="00193796">
        <w:rPr>
          <w:rFonts w:ascii="Times New Roman" w:hAnsi="Times New Roman" w:cs="Times New Roman"/>
          <w:sz w:val="24"/>
          <w:szCs w:val="24"/>
        </w:rPr>
        <w:t>: 36 недель, последний день занятий 31 мая.</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b/>
          <w:sz w:val="24"/>
          <w:szCs w:val="24"/>
        </w:rPr>
        <w:t>Регламентирование образовательного процесса на учебный год</w:t>
      </w:r>
      <w:r w:rsidRPr="00193796">
        <w:rPr>
          <w:rFonts w:ascii="Times New Roman" w:hAnsi="Times New Roman" w:cs="Times New Roman"/>
          <w:sz w:val="24"/>
          <w:szCs w:val="24"/>
        </w:rPr>
        <w:t xml:space="preserve">: </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-для обучающихся 1 года обучения:  13.09.2021г.  по 31.05.2022 г.</w:t>
      </w:r>
    </w:p>
    <w:p w:rsidR="0019379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 для обучающихся 2 и последующих  годов  обучения: с 01.09.2021г. по 15.05.2022г.</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b/>
          <w:sz w:val="24"/>
          <w:szCs w:val="24"/>
        </w:rPr>
        <w:t>Сроки проведения промежуточной аттестации</w:t>
      </w:r>
      <w:r w:rsidRPr="00193796">
        <w:rPr>
          <w:rFonts w:ascii="Times New Roman" w:hAnsi="Times New Roman" w:cs="Times New Roman"/>
          <w:sz w:val="24"/>
          <w:szCs w:val="24"/>
        </w:rPr>
        <w:t xml:space="preserve">: по итогам 1 полугодия – декабрь, по итогам 2 полугодия – апрель. </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Сроки проведения аттестации обучающихся по итогам реализации дополнительной общеобразовательной программы – май.</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Сроки проведения творческих отчетов, выставок посвященных окончанию учебного года – апрель.</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 xml:space="preserve">Сроки проведения выставок творческих работ обучающихся: по итогам 1 полугодия – декабрь, по итогам 2 полугодия – апрель. </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Сроки проведения выпускного мероприятия и вручения свидетельств об окончании обучения по программе – май.</w:t>
      </w:r>
    </w:p>
    <w:p w:rsidR="004465A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 xml:space="preserve">Режим занятий обучающийся – согласно утвержденному расписанию. </w:t>
      </w:r>
    </w:p>
    <w:p w:rsidR="00193796" w:rsidRPr="00193796" w:rsidRDefault="004465A6" w:rsidP="00193796">
      <w:pPr>
        <w:spacing w:line="240" w:lineRule="atLeast"/>
        <w:ind w:firstLine="709"/>
        <w:contextualSpacing/>
        <w:rPr>
          <w:rFonts w:ascii="Times New Roman" w:hAnsi="Times New Roman" w:cs="Times New Roman"/>
          <w:sz w:val="24"/>
          <w:szCs w:val="24"/>
        </w:rPr>
      </w:pPr>
      <w:r w:rsidRPr="00193796">
        <w:rPr>
          <w:rFonts w:ascii="Times New Roman" w:hAnsi="Times New Roman" w:cs="Times New Roman"/>
          <w:sz w:val="24"/>
          <w:szCs w:val="24"/>
        </w:rPr>
        <w:t>Сроки проведения организационных выездов, экскурсий и т.д.:</w:t>
      </w:r>
      <w:r w:rsidR="00193796">
        <w:rPr>
          <w:rFonts w:ascii="Times New Roman" w:hAnsi="Times New Roman" w:cs="Times New Roman"/>
          <w:sz w:val="24"/>
          <w:szCs w:val="24"/>
        </w:rPr>
        <w:t>(по наличию).</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Объём и срок освоения программы</w:t>
      </w:r>
      <w:r w:rsidRPr="003524C7">
        <w:rPr>
          <w:rFonts w:ascii="Times New Roman" w:eastAsia="Times New Roman" w:hAnsi="Times New Roman" w:cs="Times New Roman"/>
          <w:sz w:val="24"/>
          <w:szCs w:val="24"/>
        </w:rPr>
        <w:t xml:space="preserve">  </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Срок реализации программы – 1 год. Первый  год обучения - 4 часа в неделю (два раза в неделю по 2 часа, итого 144 часа в год);</w:t>
      </w:r>
    </w:p>
    <w:p w:rsidR="00193796" w:rsidRDefault="00D63B6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Срок реализации прогр</w:t>
      </w:r>
      <w:r>
        <w:rPr>
          <w:rFonts w:ascii="Times New Roman" w:eastAsia="Times New Roman" w:hAnsi="Times New Roman" w:cs="Times New Roman"/>
          <w:sz w:val="24"/>
          <w:szCs w:val="24"/>
        </w:rPr>
        <w:t>аммы – 2</w:t>
      </w:r>
      <w:r w:rsidR="00027CF5">
        <w:rPr>
          <w:rFonts w:ascii="Times New Roman" w:eastAsia="Times New Roman" w:hAnsi="Times New Roman" w:cs="Times New Roman"/>
          <w:sz w:val="24"/>
          <w:szCs w:val="24"/>
        </w:rPr>
        <w:t xml:space="preserve"> год. Второй</w:t>
      </w:r>
      <w:r w:rsidR="004465A6">
        <w:rPr>
          <w:rFonts w:ascii="Times New Roman" w:eastAsia="Times New Roman" w:hAnsi="Times New Roman" w:cs="Times New Roman"/>
          <w:sz w:val="24"/>
          <w:szCs w:val="24"/>
        </w:rPr>
        <w:t xml:space="preserve">  год обучения - 6 часов</w:t>
      </w:r>
      <w:r w:rsidRPr="003524C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 неделю (два раза в неделю по 3 часа, итого 216</w:t>
      </w:r>
      <w:r w:rsidR="00EF5BF5">
        <w:rPr>
          <w:rFonts w:ascii="Times New Roman" w:eastAsia="Times New Roman" w:hAnsi="Times New Roman" w:cs="Times New Roman"/>
          <w:sz w:val="24"/>
          <w:szCs w:val="24"/>
        </w:rPr>
        <w:t xml:space="preserve"> часов</w:t>
      </w:r>
      <w:r w:rsidRPr="003524C7">
        <w:rPr>
          <w:rFonts w:ascii="Times New Roman" w:eastAsia="Times New Roman" w:hAnsi="Times New Roman" w:cs="Times New Roman"/>
          <w:sz w:val="24"/>
          <w:szCs w:val="24"/>
        </w:rPr>
        <w:t xml:space="preserve"> в год);</w:t>
      </w:r>
    </w:p>
    <w:p w:rsidR="00193796" w:rsidRDefault="00E864B9" w:rsidP="00193796">
      <w:pPr>
        <w:spacing w:line="240" w:lineRule="atLeast"/>
        <w:ind w:firstLine="709"/>
        <w:contextualSpacing/>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Форма обучения</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Для реализации дополнительной общеобразовательной программы используются очная и заочная (дистанционная) формы обучения.</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Формы занятий:</w:t>
      </w:r>
      <w:r w:rsidRPr="003524C7">
        <w:rPr>
          <w:rFonts w:ascii="Times New Roman" w:eastAsia="Times New Roman" w:hAnsi="Times New Roman" w:cs="Times New Roman"/>
          <w:sz w:val="24"/>
          <w:szCs w:val="24"/>
        </w:rPr>
        <w:t xml:space="preserve"> групповая.</w:t>
      </w:r>
    </w:p>
    <w:p w:rsidR="00193796" w:rsidRDefault="00E864B9" w:rsidP="00193796">
      <w:pPr>
        <w:spacing w:line="240" w:lineRule="atLeast"/>
        <w:ind w:firstLine="709"/>
        <w:contextualSpacing/>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Виды деятельности учащихся:</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Работа с интернетом</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Обсуждение </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Практические задания</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Проектная деятельность</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Мини-исследования</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Выполнение и защита творческих работ.</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Открытые уроки</w:t>
      </w:r>
    </w:p>
    <w:p w:rsidR="00193796" w:rsidRDefault="00E864B9" w:rsidP="00193796">
      <w:pPr>
        <w:spacing w:line="240" w:lineRule="atLeast"/>
        <w:ind w:firstLine="709"/>
        <w:contextualSpacing/>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Публичные выступления.</w:t>
      </w:r>
    </w:p>
    <w:p w:rsidR="008304C2" w:rsidRPr="00193796" w:rsidRDefault="00E864B9" w:rsidP="00193796">
      <w:pPr>
        <w:spacing w:line="240" w:lineRule="atLeast"/>
        <w:ind w:firstLine="709"/>
        <w:contextualSpacing/>
        <w:rPr>
          <w:rFonts w:ascii="Times New Roman" w:hAnsi="Times New Roman" w:cs="Times New Roman"/>
          <w:sz w:val="24"/>
          <w:szCs w:val="24"/>
        </w:rPr>
      </w:pPr>
      <w:r w:rsidRPr="003524C7">
        <w:rPr>
          <w:rFonts w:ascii="Times New Roman" w:eastAsia="Times New Roman" w:hAnsi="Times New Roman" w:cs="Times New Roman"/>
          <w:b/>
          <w:sz w:val="24"/>
          <w:szCs w:val="24"/>
        </w:rPr>
        <w:t>Режим занятий, периодичность и продолжительность занятий</w:t>
      </w:r>
      <w:r w:rsidR="008304C2">
        <w:rPr>
          <w:rFonts w:ascii="Times New Roman" w:eastAsia="Times New Roman" w:hAnsi="Times New Roman" w:cs="Times New Roman"/>
          <w:b/>
          <w:sz w:val="24"/>
          <w:szCs w:val="24"/>
        </w:rPr>
        <w:t xml:space="preserve">: </w:t>
      </w:r>
    </w:p>
    <w:p w:rsidR="00AE5215" w:rsidRPr="003524C7" w:rsidRDefault="008304C2" w:rsidP="00DB4290">
      <w:pPr>
        <w:pStyle w:val="a7"/>
        <w:ind w:firstLine="567"/>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1й год обучения:</w:t>
      </w:r>
    </w:p>
    <w:p w:rsidR="00AE5215" w:rsidRPr="003524C7" w:rsidRDefault="008304C2" w:rsidP="00DB4290">
      <w:pPr>
        <w:pStyle w:val="a7"/>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общее количество часов: </w:t>
      </w:r>
      <w:r w:rsidR="00E864B9" w:rsidRPr="003524C7">
        <w:rPr>
          <w:rFonts w:ascii="Times New Roman" w:eastAsia="Times New Roman" w:hAnsi="Times New Roman" w:cs="Times New Roman"/>
          <w:sz w:val="24"/>
          <w:szCs w:val="24"/>
        </w:rPr>
        <w:t xml:space="preserve">- 144 в каждой группе; </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количество часов и занятий в неделю – 4 часа в каждой группе;</w:t>
      </w:r>
    </w:p>
    <w:p w:rsidR="00AE5215"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периодичность и продолжительность занятий – 40 минут, перемена 10 минут.</w:t>
      </w:r>
    </w:p>
    <w:p w:rsidR="008304C2" w:rsidRPr="008304C2" w:rsidRDefault="008304C2" w:rsidP="00DB4290">
      <w:pPr>
        <w:pStyle w:val="a7"/>
        <w:ind w:firstLine="567"/>
        <w:rPr>
          <w:rFonts w:ascii="Times New Roman" w:eastAsia="Times New Roman" w:hAnsi="Times New Roman" w:cs="Times New Roman"/>
          <w:b/>
          <w:sz w:val="24"/>
          <w:szCs w:val="24"/>
        </w:rPr>
      </w:pPr>
      <w:r w:rsidRPr="008304C2">
        <w:rPr>
          <w:rFonts w:ascii="Times New Roman" w:eastAsia="Times New Roman" w:hAnsi="Times New Roman" w:cs="Times New Roman"/>
          <w:b/>
          <w:sz w:val="24"/>
          <w:szCs w:val="24"/>
        </w:rPr>
        <w:t>2й год обучения:</w:t>
      </w:r>
    </w:p>
    <w:p w:rsidR="008304C2" w:rsidRPr="003524C7" w:rsidRDefault="008304C2" w:rsidP="008304C2">
      <w:pPr>
        <w:pStyle w:val="a7"/>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общее количество часов: - 216</w:t>
      </w:r>
      <w:r w:rsidRPr="003524C7">
        <w:rPr>
          <w:rFonts w:ascii="Times New Roman" w:eastAsia="Times New Roman" w:hAnsi="Times New Roman" w:cs="Times New Roman"/>
          <w:sz w:val="24"/>
          <w:szCs w:val="24"/>
        </w:rPr>
        <w:t xml:space="preserve"> в каждой группе; </w:t>
      </w:r>
    </w:p>
    <w:p w:rsidR="008304C2" w:rsidRPr="003524C7" w:rsidRDefault="008304C2" w:rsidP="008304C2">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количес</w:t>
      </w:r>
      <w:r>
        <w:rPr>
          <w:rFonts w:ascii="Times New Roman" w:eastAsia="Times New Roman" w:hAnsi="Times New Roman" w:cs="Times New Roman"/>
          <w:sz w:val="24"/>
          <w:szCs w:val="24"/>
        </w:rPr>
        <w:t>тво часов и занятий в неделю – 6 часов</w:t>
      </w:r>
      <w:r w:rsidRPr="003524C7">
        <w:rPr>
          <w:rFonts w:ascii="Times New Roman" w:eastAsia="Times New Roman" w:hAnsi="Times New Roman" w:cs="Times New Roman"/>
          <w:sz w:val="24"/>
          <w:szCs w:val="24"/>
        </w:rPr>
        <w:t xml:space="preserve"> в каждой группе;</w:t>
      </w:r>
    </w:p>
    <w:p w:rsidR="008304C2" w:rsidRPr="003524C7" w:rsidRDefault="008304C2" w:rsidP="008304C2">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периодичность и продолжительность занятий – 40 минут, перемена 10 минут.</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Продолжительность обучения по дополнительной общеобразовательной общеразвивающей программе:</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начало</w:t>
      </w:r>
      <w:r w:rsidR="000C3696">
        <w:rPr>
          <w:rFonts w:ascii="Times New Roman" w:eastAsia="Times New Roman" w:hAnsi="Times New Roman" w:cs="Times New Roman"/>
          <w:sz w:val="24"/>
          <w:szCs w:val="24"/>
        </w:rPr>
        <w:t xml:space="preserve"> учебного года – с 1 сентября </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конец учебного года – 31 мая </w:t>
      </w:r>
    </w:p>
    <w:p w:rsidR="00643EF5" w:rsidRPr="003524C7" w:rsidRDefault="00E864B9" w:rsidP="00643EF5">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продолжительность учебного года: 36 недель, послед</w:t>
      </w:r>
      <w:r w:rsidR="00643EF5" w:rsidRPr="003524C7">
        <w:rPr>
          <w:rFonts w:ascii="Times New Roman" w:eastAsia="Times New Roman" w:hAnsi="Times New Roman" w:cs="Times New Roman"/>
          <w:sz w:val="24"/>
          <w:szCs w:val="24"/>
        </w:rPr>
        <w:t xml:space="preserve">ний день занятий – 31 мая. </w:t>
      </w:r>
    </w:p>
    <w:p w:rsidR="00AE5215" w:rsidRPr="003524C7" w:rsidRDefault="00E864B9" w:rsidP="00643EF5">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Уровень освоения: углубленный. Темы адаптированы согласно возрасту учащихся. </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Данная образовательная программа может частично реализовываться с использованием электронного обучения, в том числе дистанционных образовательных технологий. </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Для учащихся предлагаются электронные ресурсы для изучения дополнительной информации по программе (перечень в Приложении).</w:t>
      </w:r>
    </w:p>
    <w:p w:rsidR="00AE5215" w:rsidRPr="003524C7" w:rsidRDefault="00E864B9" w:rsidP="00DB4290">
      <w:pPr>
        <w:pStyle w:val="a7"/>
        <w:ind w:firstLine="567"/>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На каждом занятии с учащимися проводятся инструктажи по ТБ. В рамках реализации дополнительной общеобразовательной общеразвивающей программы предусмотрено организация и пр</w:t>
      </w:r>
      <w:r w:rsidR="00643EF5" w:rsidRPr="003524C7">
        <w:rPr>
          <w:rFonts w:ascii="Times New Roman" w:eastAsia="Times New Roman" w:hAnsi="Times New Roman" w:cs="Times New Roman"/>
          <w:sz w:val="24"/>
          <w:szCs w:val="24"/>
        </w:rPr>
        <w:t xml:space="preserve">оведение досуговых мероприятий. </w:t>
      </w:r>
      <w:r w:rsidRPr="003524C7">
        <w:rPr>
          <w:rFonts w:ascii="Times New Roman" w:eastAsia="Times New Roman" w:hAnsi="Times New Roman" w:cs="Times New Roman"/>
          <w:sz w:val="24"/>
          <w:szCs w:val="24"/>
        </w:rPr>
        <w:t>В целях улучшения ситуации и профилактике детского дорожно-транспортного травматизма, ведется целенаправленная работа по изучению правил безопасного поведения на дорогах (беседы, встречи с сотрудниками ГИБДД, участие в конкурсах).</w:t>
      </w:r>
    </w:p>
    <w:p w:rsidR="00AE5215" w:rsidRPr="003524C7" w:rsidRDefault="00E864B9" w:rsidP="00DB4290">
      <w:pPr>
        <w:pStyle w:val="a7"/>
        <w:ind w:firstLine="567"/>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Цели и задачи программы</w:t>
      </w:r>
    </w:p>
    <w:p w:rsidR="003524C7" w:rsidRDefault="003524C7" w:rsidP="00643EF5">
      <w:pPr>
        <w:pStyle w:val="a7"/>
        <w:ind w:firstLine="567"/>
        <w:rPr>
          <w:rFonts w:ascii="Times New Roman" w:eastAsia="Arial" w:hAnsi="Times New Roman" w:cs="Times New Roman"/>
          <w:sz w:val="24"/>
          <w:szCs w:val="24"/>
          <w:shd w:val="clear" w:color="auto" w:fill="FFFFFF"/>
        </w:rPr>
      </w:pPr>
      <w:r>
        <w:rPr>
          <w:rFonts w:ascii="Times New Roman" w:eastAsia="Times New Roman" w:hAnsi="Times New Roman" w:cs="Times New Roman"/>
          <w:i/>
          <w:sz w:val="24"/>
          <w:szCs w:val="24"/>
          <w:shd w:val="clear" w:color="auto" w:fill="FFFFFF"/>
        </w:rPr>
        <w:t xml:space="preserve">Цель </w:t>
      </w:r>
      <w:r w:rsidR="00E864B9" w:rsidRPr="003524C7">
        <w:rPr>
          <w:rFonts w:ascii="Times New Roman" w:eastAsia="Times New Roman" w:hAnsi="Times New Roman" w:cs="Times New Roman"/>
          <w:i/>
          <w:sz w:val="24"/>
          <w:szCs w:val="24"/>
          <w:shd w:val="clear" w:color="auto" w:fill="FFFFFF"/>
        </w:rPr>
        <w:t>программы:</w:t>
      </w:r>
      <w:r w:rsidR="00E864B9" w:rsidRPr="003524C7">
        <w:rPr>
          <w:rFonts w:ascii="Times New Roman" w:eastAsia="Times New Roman" w:hAnsi="Times New Roman" w:cs="Times New Roman"/>
          <w:sz w:val="24"/>
          <w:szCs w:val="24"/>
          <w:shd w:val="clear" w:color="auto" w:fill="FFFFFF"/>
        </w:rPr>
        <w:t xml:space="preserve"> формирование  экономического образа мышления через  освоение базовых понятий и решение элементарных вопросов в области экономики семьи.</w:t>
      </w:r>
      <w:r w:rsidR="00643EF5" w:rsidRPr="003524C7">
        <w:rPr>
          <w:rFonts w:ascii="Times New Roman" w:eastAsia="Arial" w:hAnsi="Times New Roman" w:cs="Times New Roman"/>
          <w:sz w:val="24"/>
          <w:szCs w:val="24"/>
          <w:shd w:val="clear" w:color="auto" w:fill="FFFFFF"/>
        </w:rPr>
        <w:t xml:space="preserve"> </w:t>
      </w:r>
    </w:p>
    <w:p w:rsidR="00AE5215" w:rsidRPr="003524C7" w:rsidRDefault="00E864B9" w:rsidP="00643EF5">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i/>
          <w:sz w:val="24"/>
          <w:szCs w:val="24"/>
        </w:rPr>
        <w:t>Задачи</w:t>
      </w:r>
      <w:r w:rsidRPr="003524C7">
        <w:rPr>
          <w:rFonts w:ascii="Times New Roman" w:eastAsia="Times New Roman" w:hAnsi="Times New Roman" w:cs="Times New Roman"/>
          <w:b/>
          <w:i/>
          <w:sz w:val="24"/>
          <w:szCs w:val="24"/>
        </w:rPr>
        <w:t xml:space="preserve"> </w:t>
      </w:r>
      <w:r w:rsidRPr="003524C7">
        <w:rPr>
          <w:rFonts w:ascii="Times New Roman" w:eastAsia="Times New Roman" w:hAnsi="Times New Roman" w:cs="Times New Roman"/>
          <w:i/>
          <w:sz w:val="24"/>
          <w:szCs w:val="24"/>
        </w:rPr>
        <w:t>программы</w:t>
      </w:r>
      <w:r w:rsidRPr="003524C7">
        <w:rPr>
          <w:rFonts w:ascii="Times New Roman" w:eastAsia="Times New Roman" w:hAnsi="Times New Roman" w:cs="Times New Roman"/>
          <w:b/>
          <w:i/>
          <w:sz w:val="24"/>
          <w:szCs w:val="24"/>
        </w:rPr>
        <w:t>:</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i/>
          <w:sz w:val="24"/>
          <w:szCs w:val="24"/>
          <w:shd w:val="clear" w:color="auto" w:fill="FFFFFF"/>
        </w:rPr>
        <w:t>Обучающие:</w:t>
      </w:r>
    </w:p>
    <w:p w:rsidR="00AE5215" w:rsidRPr="003524C7" w:rsidRDefault="00E864B9" w:rsidP="00DB4290">
      <w:pPr>
        <w:pStyle w:val="a7"/>
        <w:ind w:firstLine="567"/>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содействовать целостному восприятию и широкому охвату картины окружающего мира, важной составной частью которого являются экономические отношения, с помощью экономических категорий и понятий;</w:t>
      </w:r>
    </w:p>
    <w:p w:rsidR="00AE5215" w:rsidRPr="003524C7" w:rsidRDefault="00E864B9" w:rsidP="00DB4290">
      <w:pPr>
        <w:pStyle w:val="a7"/>
        <w:ind w:firstLine="567"/>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формирование опыта применения полученных знаний и умений для решения элементарных вопросов в области экономики семьи.</w:t>
      </w:r>
    </w:p>
    <w:p w:rsidR="00AE5215" w:rsidRPr="003524C7" w:rsidRDefault="00E864B9" w:rsidP="00DB4290">
      <w:pPr>
        <w:pStyle w:val="a7"/>
        <w:ind w:firstLine="567"/>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xml:space="preserve">- </w:t>
      </w:r>
      <w:r w:rsidRPr="003524C7">
        <w:rPr>
          <w:rFonts w:ascii="Times New Roman" w:eastAsia="Times New Roman" w:hAnsi="Times New Roman" w:cs="Times New Roman"/>
          <w:color w:val="333333"/>
          <w:sz w:val="24"/>
          <w:szCs w:val="24"/>
          <w:shd w:val="clear" w:color="auto" w:fill="FFFFFF"/>
        </w:rPr>
        <w:t>приобретение знаний по финансовой грамотности, развитие умений пользоваться полученной информацией в процессе принятия финансовых решений, усвоение обобщенных способов принятия финансовых решений.</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научить детей пользоваться экономическим инструментарием.</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i/>
          <w:sz w:val="24"/>
          <w:szCs w:val="24"/>
          <w:shd w:val="clear" w:color="auto" w:fill="FFFFFF"/>
        </w:rPr>
        <w:t>Развивающие:</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развивать культуру экономического мышления.</w:t>
      </w:r>
    </w:p>
    <w:p w:rsidR="00AE5215" w:rsidRPr="003524C7" w:rsidRDefault="00E864B9" w:rsidP="00DB429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i/>
          <w:sz w:val="24"/>
          <w:szCs w:val="24"/>
          <w:shd w:val="clear" w:color="auto" w:fill="FFFFFF"/>
        </w:rPr>
        <w:t>Воспитывающие:</w:t>
      </w:r>
    </w:p>
    <w:p w:rsidR="00AE5215" w:rsidRPr="00E07010" w:rsidRDefault="00E864B9" w:rsidP="00E07010">
      <w:pPr>
        <w:pStyle w:val="a7"/>
        <w:ind w:firstLine="567"/>
        <w:rPr>
          <w:rFonts w:ascii="Times New Roman" w:eastAsia="Arial"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воспитание ответственности и нравственного поведения в области экономических отношений в семье;</w:t>
      </w:r>
    </w:p>
    <w:p w:rsidR="00AE5215" w:rsidRPr="003524C7" w:rsidRDefault="00E864B9">
      <w:pPr>
        <w:spacing w:after="0" w:line="240" w:lineRule="auto"/>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Учебный план</w:t>
      </w:r>
    </w:p>
    <w:p w:rsidR="00AE5215" w:rsidRPr="003524C7" w:rsidRDefault="00AE5215">
      <w:pPr>
        <w:tabs>
          <w:tab w:val="left" w:pos="4213"/>
        </w:tabs>
        <w:spacing w:after="0" w:line="240" w:lineRule="auto"/>
        <w:ind w:right="-851"/>
        <w:jc w:val="center"/>
        <w:rPr>
          <w:rFonts w:ascii="Times New Roman" w:eastAsia="Times New Roman" w:hAnsi="Times New Roman" w:cs="Times New Roman"/>
          <w:sz w:val="24"/>
          <w:szCs w:val="24"/>
        </w:rPr>
      </w:pPr>
    </w:p>
    <w:tbl>
      <w:tblPr>
        <w:tblW w:w="9889" w:type="dxa"/>
        <w:tblInd w:w="98" w:type="dxa"/>
        <w:tblCellMar>
          <w:left w:w="10" w:type="dxa"/>
          <w:right w:w="10" w:type="dxa"/>
        </w:tblCellMar>
        <w:tblLook w:val="04A0"/>
      </w:tblPr>
      <w:tblGrid>
        <w:gridCol w:w="3085"/>
        <w:gridCol w:w="2693"/>
        <w:gridCol w:w="2410"/>
        <w:gridCol w:w="1701"/>
      </w:tblGrid>
      <w:tr w:rsidR="00AE5215" w:rsidRPr="003524C7" w:rsidTr="00877D89">
        <w:trPr>
          <w:trHeight w:val="1"/>
        </w:trPr>
        <w:tc>
          <w:tcPr>
            <w:tcW w:w="308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Год обучения</w:t>
            </w:r>
          </w:p>
        </w:tc>
        <w:tc>
          <w:tcPr>
            <w:tcW w:w="680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Количество часов</w:t>
            </w:r>
          </w:p>
        </w:tc>
      </w:tr>
      <w:tr w:rsidR="00AE5215" w:rsidRPr="003524C7" w:rsidTr="00877D89">
        <w:trPr>
          <w:trHeight w:val="341"/>
        </w:trPr>
        <w:tc>
          <w:tcPr>
            <w:tcW w:w="3085"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AE5215">
            <w:pPr>
              <w:rPr>
                <w:rFonts w:ascii="Times New Roman" w:eastAsia="Calibri"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Всего</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Теория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Практика</w:t>
            </w:r>
          </w:p>
        </w:tc>
      </w:tr>
      <w:tr w:rsidR="00AE5215" w:rsidRPr="003524C7" w:rsidTr="00877D89">
        <w:trPr>
          <w:trHeight w:val="1"/>
        </w:trPr>
        <w:tc>
          <w:tcPr>
            <w:tcW w:w="30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1</w:t>
            </w:r>
            <w:r w:rsidR="008304C2">
              <w:rPr>
                <w:rFonts w:ascii="Times New Roman" w:eastAsia="Times New Roman" w:hAnsi="Times New Roman" w:cs="Times New Roman"/>
                <w:sz w:val="20"/>
                <w:szCs w:val="20"/>
              </w:rPr>
              <w:t>й</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center"/>
              <w:rPr>
                <w:rFonts w:ascii="Times New Roman" w:hAnsi="Times New Roman" w:cs="Times New Roman"/>
                <w:sz w:val="20"/>
                <w:szCs w:val="20"/>
              </w:rPr>
            </w:pPr>
            <w:r w:rsidRPr="003524C7">
              <w:rPr>
                <w:rFonts w:ascii="Times New Roman" w:eastAsia="Times New Roman" w:hAnsi="Times New Roman" w:cs="Times New Roman"/>
                <w:sz w:val="20"/>
                <w:szCs w:val="20"/>
              </w:rPr>
              <w:t>144</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8304C2">
            <w:pPr>
              <w:spacing w:after="0" w:line="240" w:lineRule="auto"/>
              <w:jc w:val="center"/>
              <w:rPr>
                <w:rFonts w:ascii="Times New Roman" w:hAnsi="Times New Roman" w:cs="Times New Roman"/>
                <w:sz w:val="20"/>
                <w:szCs w:val="20"/>
              </w:rPr>
            </w:pPr>
            <w:r>
              <w:rPr>
                <w:rFonts w:ascii="Times New Roman" w:eastAsia="Times New Roman" w:hAnsi="Times New Roman" w:cs="Times New Roman"/>
                <w:sz w:val="20"/>
                <w:szCs w:val="20"/>
              </w:rPr>
              <w:t>68</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8304C2">
            <w:pPr>
              <w:spacing w:after="0" w:line="240" w:lineRule="auto"/>
              <w:jc w:val="center"/>
              <w:rPr>
                <w:rFonts w:ascii="Times New Roman" w:hAnsi="Times New Roman" w:cs="Times New Roman"/>
                <w:sz w:val="20"/>
                <w:szCs w:val="20"/>
              </w:rPr>
            </w:pPr>
            <w:r>
              <w:rPr>
                <w:rFonts w:ascii="Times New Roman" w:eastAsia="Times New Roman" w:hAnsi="Times New Roman" w:cs="Times New Roman"/>
                <w:sz w:val="20"/>
                <w:szCs w:val="20"/>
              </w:rPr>
              <w:t>76</w:t>
            </w:r>
          </w:p>
        </w:tc>
      </w:tr>
      <w:tr w:rsidR="008304C2" w:rsidRPr="003524C7" w:rsidTr="00877D89">
        <w:trPr>
          <w:trHeight w:val="1"/>
        </w:trPr>
        <w:tc>
          <w:tcPr>
            <w:tcW w:w="30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3524C7" w:rsidRDefault="008304C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2й</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3524C7" w:rsidRDefault="008304C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216</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3524C7" w:rsidRDefault="00EE759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3524C7" w:rsidRDefault="00EE759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w:t>
            </w:r>
          </w:p>
        </w:tc>
      </w:tr>
      <w:tr w:rsidR="008304C2" w:rsidRPr="003524C7" w:rsidTr="00877D89">
        <w:trPr>
          <w:trHeight w:val="1"/>
        </w:trPr>
        <w:tc>
          <w:tcPr>
            <w:tcW w:w="30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8304C2" w:rsidRDefault="008304C2">
            <w:pPr>
              <w:spacing w:after="0" w:line="240" w:lineRule="auto"/>
              <w:jc w:val="center"/>
              <w:rPr>
                <w:rFonts w:ascii="Times New Roman" w:hAnsi="Times New Roman" w:cs="Times New Roman"/>
                <w:b/>
                <w:sz w:val="20"/>
                <w:szCs w:val="20"/>
              </w:rPr>
            </w:pPr>
            <w:r w:rsidRPr="008304C2">
              <w:rPr>
                <w:rFonts w:ascii="Times New Roman" w:eastAsia="Times New Roman" w:hAnsi="Times New Roman" w:cs="Times New Roman"/>
                <w:b/>
                <w:sz w:val="20"/>
                <w:szCs w:val="20"/>
              </w:rPr>
              <w:t xml:space="preserve">Итого: </w:t>
            </w:r>
          </w:p>
        </w:tc>
        <w:tc>
          <w:tcPr>
            <w:tcW w:w="2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8304C2" w:rsidRDefault="00877D89">
            <w:pPr>
              <w:spacing w:after="0" w:line="240" w:lineRule="auto"/>
              <w:jc w:val="center"/>
              <w:rPr>
                <w:rFonts w:ascii="Times New Roman" w:hAnsi="Times New Roman" w:cs="Times New Roman"/>
                <w:b/>
                <w:sz w:val="20"/>
                <w:szCs w:val="20"/>
              </w:rPr>
            </w:pPr>
            <w:r>
              <w:rPr>
                <w:rFonts w:ascii="Times New Roman" w:eastAsia="Times New Roman" w:hAnsi="Times New Roman" w:cs="Times New Roman"/>
                <w:b/>
                <w:sz w:val="20"/>
                <w:szCs w:val="20"/>
              </w:rPr>
              <w:t>360</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8304C2" w:rsidRDefault="00877D8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164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4C2" w:rsidRPr="008304C2" w:rsidRDefault="00877D89">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196</w:t>
            </w:r>
          </w:p>
        </w:tc>
      </w:tr>
    </w:tbl>
    <w:p w:rsidR="00AE5215" w:rsidRPr="003524C7" w:rsidRDefault="00AE5215" w:rsidP="00EA7438">
      <w:pPr>
        <w:spacing w:after="0" w:line="294" w:lineRule="auto"/>
        <w:rPr>
          <w:rFonts w:ascii="Times New Roman" w:eastAsia="Times New Roman" w:hAnsi="Times New Roman" w:cs="Times New Roman"/>
          <w:b/>
          <w:sz w:val="24"/>
          <w:szCs w:val="24"/>
          <w:shd w:val="clear" w:color="auto" w:fill="FFFFFF"/>
        </w:rPr>
      </w:pPr>
    </w:p>
    <w:p w:rsidR="00151DBA" w:rsidRDefault="00151DBA">
      <w:pPr>
        <w:spacing w:after="0" w:line="294" w:lineRule="auto"/>
        <w:jc w:val="center"/>
        <w:rPr>
          <w:rFonts w:ascii="Times New Roman" w:eastAsia="Times New Roman" w:hAnsi="Times New Roman" w:cs="Times New Roman"/>
          <w:b/>
          <w:sz w:val="24"/>
          <w:szCs w:val="24"/>
          <w:shd w:val="clear" w:color="auto" w:fill="FFFFFF"/>
        </w:rPr>
      </w:pPr>
    </w:p>
    <w:p w:rsidR="00AE5215" w:rsidRPr="003524C7" w:rsidRDefault="00E864B9">
      <w:pPr>
        <w:spacing w:after="0" w:line="294" w:lineRule="auto"/>
        <w:jc w:val="center"/>
        <w:rPr>
          <w:rFonts w:ascii="Times New Roman" w:eastAsia="Times New Roman" w:hAnsi="Times New Roman" w:cs="Times New Roman"/>
          <w:b/>
          <w:sz w:val="24"/>
          <w:szCs w:val="24"/>
          <w:shd w:val="clear" w:color="auto" w:fill="FFFFFF"/>
        </w:rPr>
      </w:pPr>
      <w:r w:rsidRPr="003524C7">
        <w:rPr>
          <w:rFonts w:ascii="Times New Roman" w:eastAsia="Times New Roman" w:hAnsi="Times New Roman" w:cs="Times New Roman"/>
          <w:b/>
          <w:sz w:val="24"/>
          <w:szCs w:val="24"/>
          <w:shd w:val="clear" w:color="auto" w:fill="FFFFFF"/>
        </w:rPr>
        <w:lastRenderedPageBreak/>
        <w:t xml:space="preserve">Учебно-тематический план </w:t>
      </w:r>
      <w:r w:rsidR="00EA7438">
        <w:rPr>
          <w:rFonts w:ascii="Times New Roman" w:eastAsia="Times New Roman" w:hAnsi="Times New Roman" w:cs="Times New Roman"/>
          <w:b/>
          <w:sz w:val="24"/>
          <w:szCs w:val="24"/>
          <w:shd w:val="clear" w:color="auto" w:fill="FFFFFF"/>
        </w:rPr>
        <w:t xml:space="preserve">1й год </w:t>
      </w:r>
      <w:r w:rsidRPr="003524C7">
        <w:rPr>
          <w:rFonts w:ascii="Times New Roman" w:eastAsia="Times New Roman" w:hAnsi="Times New Roman" w:cs="Times New Roman"/>
          <w:b/>
          <w:sz w:val="24"/>
          <w:szCs w:val="24"/>
          <w:shd w:val="clear" w:color="auto" w:fill="FFFFFF"/>
        </w:rPr>
        <w:t>обучения</w:t>
      </w:r>
    </w:p>
    <w:p w:rsidR="00AE5215" w:rsidRPr="003524C7" w:rsidRDefault="00AE5215">
      <w:pPr>
        <w:spacing w:after="0" w:line="294" w:lineRule="auto"/>
        <w:jc w:val="center"/>
        <w:rPr>
          <w:rFonts w:ascii="Times New Roman" w:eastAsia="Times New Roman" w:hAnsi="Times New Roman" w:cs="Times New Roman"/>
          <w:b/>
          <w:sz w:val="24"/>
          <w:szCs w:val="24"/>
          <w:shd w:val="clear" w:color="auto" w:fill="FFFFFF"/>
        </w:rPr>
      </w:pPr>
    </w:p>
    <w:tbl>
      <w:tblPr>
        <w:tblW w:w="0" w:type="auto"/>
        <w:tblInd w:w="98" w:type="dxa"/>
        <w:tblCellMar>
          <w:left w:w="10" w:type="dxa"/>
          <w:right w:w="10" w:type="dxa"/>
        </w:tblCellMar>
        <w:tblLook w:val="04A0"/>
      </w:tblPr>
      <w:tblGrid>
        <w:gridCol w:w="1056"/>
        <w:gridCol w:w="2756"/>
        <w:gridCol w:w="837"/>
        <w:gridCol w:w="976"/>
        <w:gridCol w:w="1189"/>
        <w:gridCol w:w="3225"/>
      </w:tblGrid>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2B7C87">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Тема занятия</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Всего часов</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Теория</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Практика</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Форма</w:t>
            </w:r>
          </w:p>
          <w:p w:rsidR="00AE5215" w:rsidRPr="00180D67" w:rsidRDefault="00E864B9">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контроля\</w:t>
            </w:r>
          </w:p>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аттестации</w:t>
            </w:r>
          </w:p>
        </w:tc>
      </w:tr>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64F0B"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1</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Вводное занятие. Беседа «Почему так важно изучать финансовую грамотность»</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1C25B3">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hAnsi="Times New Roman" w:cs="Times New Roman"/>
                <w:sz w:val="24"/>
                <w:szCs w:val="24"/>
              </w:rPr>
            </w:pP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eastAsia="Times New Roman" w:hAnsi="Times New Roman" w:cs="Times New Roman"/>
                <w:sz w:val="24"/>
                <w:szCs w:val="24"/>
              </w:rPr>
            </w:pPr>
          </w:p>
          <w:p w:rsidR="00AE5215" w:rsidRPr="00180D67" w:rsidRDefault="003524C7"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Б</w:t>
            </w:r>
            <w:r w:rsidR="00E864B9" w:rsidRPr="00180D67">
              <w:rPr>
                <w:rFonts w:ascii="Times New Roman" w:eastAsia="Times New Roman" w:hAnsi="Times New Roman" w:cs="Times New Roman"/>
                <w:sz w:val="24"/>
                <w:szCs w:val="24"/>
              </w:rPr>
              <w:t>еседа</w:t>
            </w:r>
          </w:p>
        </w:tc>
      </w:tr>
      <w:tr w:rsidR="00AE5215" w:rsidRPr="00180D67" w:rsidTr="002B7C87">
        <w:trPr>
          <w:trHeight w:val="79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2</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Обмен и деньги</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eastAsia="Times New Roman" w:hAnsi="Times New Roman" w:cs="Times New Roman"/>
                <w:sz w:val="24"/>
                <w:szCs w:val="24"/>
              </w:rPr>
            </w:pPr>
          </w:p>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40</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eastAsia="Times New Roman" w:hAnsi="Times New Roman" w:cs="Times New Roman"/>
                <w:sz w:val="24"/>
                <w:szCs w:val="24"/>
              </w:rPr>
            </w:pPr>
          </w:p>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20</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eastAsia="Times New Roman" w:hAnsi="Times New Roman" w:cs="Times New Roman"/>
                <w:sz w:val="24"/>
                <w:szCs w:val="24"/>
              </w:rPr>
            </w:pPr>
          </w:p>
          <w:p w:rsidR="00AE5215" w:rsidRPr="00180D67" w:rsidRDefault="004871C6">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20</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w:t>
            </w:r>
            <w:r w:rsidR="00926B54" w:rsidRPr="00180D67">
              <w:rPr>
                <w:rFonts w:ascii="Times New Roman" w:eastAsia="Times New Roman" w:hAnsi="Times New Roman" w:cs="Times New Roman"/>
                <w:sz w:val="24"/>
                <w:szCs w:val="24"/>
              </w:rPr>
              <w:t>е обсуждение, творческий проект</w:t>
            </w:r>
          </w:p>
        </w:tc>
      </w:tr>
      <w:tr w:rsidR="00AE5215" w:rsidRPr="00180D67" w:rsidTr="002B7C87">
        <w:trPr>
          <w:trHeight w:val="79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3</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Семейный бюджет</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34</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14</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20</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творческая работа, мини-исследование, тестирование</w:t>
            </w:r>
          </w:p>
        </w:tc>
      </w:tr>
      <w:tr w:rsidR="00AE5215" w:rsidRPr="00180D67" w:rsidTr="002B7C87">
        <w:trPr>
          <w:trHeight w:val="79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4</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Банки и их роль в жизни человека</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26</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14</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1</w:t>
            </w:r>
            <w:r w:rsidR="0093764B">
              <w:rPr>
                <w:rFonts w:ascii="Times New Roman" w:eastAsia="Times New Roman" w:hAnsi="Times New Roman" w:cs="Times New Roman"/>
                <w:sz w:val="24"/>
                <w:szCs w:val="24"/>
              </w:rPr>
              <w:t>2</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w:t>
            </w:r>
            <w:r w:rsidR="00926B54" w:rsidRPr="00180D67">
              <w:rPr>
                <w:rFonts w:ascii="Times New Roman" w:eastAsia="Times New Roman" w:hAnsi="Times New Roman" w:cs="Times New Roman"/>
                <w:sz w:val="24"/>
                <w:szCs w:val="24"/>
              </w:rPr>
              <w:t xml:space="preserve">ская работа, </w:t>
            </w:r>
            <w:r w:rsidRPr="00180D67">
              <w:rPr>
                <w:rFonts w:ascii="Times New Roman" w:eastAsia="Times New Roman" w:hAnsi="Times New Roman" w:cs="Times New Roman"/>
                <w:sz w:val="24"/>
                <w:szCs w:val="24"/>
              </w:rPr>
              <w:t>тестирование</w:t>
            </w:r>
          </w:p>
        </w:tc>
      </w:tr>
      <w:tr w:rsidR="00AE5215" w:rsidRPr="00180D67" w:rsidTr="002B7C87">
        <w:trPr>
          <w:trHeight w:val="609"/>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5</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Свое дело</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r w:rsidR="0093764B">
              <w:rPr>
                <w:rFonts w:ascii="Times New Roman" w:eastAsia="Times New Roman" w:hAnsi="Times New Roman" w:cs="Times New Roman"/>
                <w:sz w:val="24"/>
                <w:szCs w:val="24"/>
              </w:rPr>
              <w:t>4</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10</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93764B">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12</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Общее</w:t>
            </w:r>
            <w:r w:rsidR="00926B54" w:rsidRPr="00180D67">
              <w:rPr>
                <w:rFonts w:ascii="Times New Roman" w:eastAsia="Times New Roman" w:hAnsi="Times New Roman" w:cs="Times New Roman"/>
                <w:sz w:val="24"/>
                <w:szCs w:val="24"/>
              </w:rPr>
              <w:t xml:space="preserve"> обсуждение,</w:t>
            </w:r>
            <w:r w:rsidRPr="00180D67">
              <w:rPr>
                <w:rFonts w:ascii="Times New Roman" w:eastAsia="Times New Roman" w:hAnsi="Times New Roman" w:cs="Times New Roman"/>
                <w:sz w:val="24"/>
                <w:szCs w:val="24"/>
              </w:rPr>
              <w:t xml:space="preserve"> творческая работа</w:t>
            </w:r>
          </w:p>
        </w:tc>
      </w:tr>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6</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Досуговые мероприятия</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1C25B3">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10</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F21209">
            <w:pPr>
              <w:spacing w:after="0" w:line="240" w:lineRule="auto"/>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1C25B3" w:rsidP="002B7C87">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10</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Опрос, беседа</w:t>
            </w:r>
          </w:p>
        </w:tc>
      </w:tr>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7</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Промежуточная аттестация .</w:t>
            </w:r>
          </w:p>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Аттестация по завершению реализации программы</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4</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71769" w:rsidRPr="00180D67" w:rsidRDefault="00E864B9" w:rsidP="003524C7">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Тест</w:t>
            </w:r>
          </w:p>
          <w:p w:rsidR="00AE5215" w:rsidRPr="00180D67" w:rsidRDefault="0007176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Квест</w:t>
            </w:r>
          </w:p>
        </w:tc>
      </w:tr>
      <w:tr w:rsidR="002B7C87"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8</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2B7C87">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Инструктажи по ТБ</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2B7C87">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2</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2B7C87">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1C25B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B7C87" w:rsidRPr="00180D67" w:rsidRDefault="002B7C87" w:rsidP="003524C7">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Беседа, опрос</w:t>
            </w:r>
          </w:p>
        </w:tc>
      </w:tr>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2B7C87" w:rsidP="002B7C87">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9</w:t>
            </w: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Итоговое занятие</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1C25B3">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1C25B3">
            <w:pPr>
              <w:spacing w:after="0" w:line="240" w:lineRule="auto"/>
              <w:jc w:val="center"/>
              <w:rPr>
                <w:rFonts w:ascii="Times New Roman" w:hAnsi="Times New Roman" w:cs="Times New Roman"/>
                <w:sz w:val="24"/>
                <w:szCs w:val="24"/>
              </w:rPr>
            </w:pPr>
            <w:r>
              <w:rPr>
                <w:rFonts w:ascii="Times New Roman" w:eastAsia="Times New Roman" w:hAnsi="Times New Roman" w:cs="Times New Roman"/>
                <w:sz w:val="24"/>
                <w:szCs w:val="24"/>
              </w:rPr>
              <w:t>2</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071769" w:rsidP="003524C7">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Викторина</w:t>
            </w:r>
          </w:p>
        </w:tc>
      </w:tr>
      <w:tr w:rsidR="00AE5215" w:rsidRPr="00180D67" w:rsidTr="002B7C87">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rsidP="002B7C87">
            <w:pPr>
              <w:spacing w:after="0" w:line="240" w:lineRule="auto"/>
              <w:rPr>
                <w:rFonts w:ascii="Times New Roman" w:eastAsia="Calibri" w:hAnsi="Times New Roman" w:cs="Times New Roman"/>
                <w:sz w:val="24"/>
                <w:szCs w:val="24"/>
              </w:rPr>
            </w:pPr>
          </w:p>
        </w:tc>
        <w:tc>
          <w:tcPr>
            <w:tcW w:w="28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Итого:</w:t>
            </w:r>
          </w:p>
        </w:tc>
        <w:tc>
          <w:tcPr>
            <w:tcW w:w="8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E864B9">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144</w:t>
            </w:r>
          </w:p>
        </w:tc>
        <w:tc>
          <w:tcPr>
            <w:tcW w:w="9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4B69E8">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74</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4B69E8">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70</w:t>
            </w:r>
          </w:p>
        </w:tc>
        <w:tc>
          <w:tcPr>
            <w:tcW w:w="33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180D67" w:rsidRDefault="00AE5215">
            <w:pPr>
              <w:spacing w:after="0" w:line="240" w:lineRule="auto"/>
              <w:jc w:val="center"/>
              <w:rPr>
                <w:rFonts w:ascii="Times New Roman" w:eastAsia="Calibri" w:hAnsi="Times New Roman" w:cs="Times New Roman"/>
                <w:sz w:val="24"/>
                <w:szCs w:val="24"/>
              </w:rPr>
            </w:pPr>
          </w:p>
        </w:tc>
      </w:tr>
    </w:tbl>
    <w:p w:rsidR="00AE5215" w:rsidRDefault="00AE5215">
      <w:pPr>
        <w:spacing w:after="0" w:line="294" w:lineRule="auto"/>
        <w:jc w:val="both"/>
        <w:rPr>
          <w:rFonts w:ascii="Times New Roman" w:eastAsia="Times New Roman" w:hAnsi="Times New Roman" w:cs="Times New Roman"/>
          <w:sz w:val="24"/>
          <w:szCs w:val="24"/>
          <w:shd w:val="clear" w:color="auto" w:fill="FFFFFF"/>
        </w:rPr>
      </w:pPr>
    </w:p>
    <w:p w:rsidR="004871C6" w:rsidRPr="003524C7" w:rsidRDefault="004871C6" w:rsidP="004871C6">
      <w:pPr>
        <w:spacing w:after="0" w:line="294" w:lineRule="auto"/>
        <w:ind w:firstLine="300"/>
        <w:jc w:val="center"/>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b/>
          <w:sz w:val="24"/>
          <w:szCs w:val="24"/>
          <w:shd w:val="clear" w:color="auto" w:fill="FFFFFF"/>
        </w:rPr>
        <w:t>Содержание программы</w:t>
      </w:r>
    </w:p>
    <w:p w:rsidR="00252002" w:rsidRDefault="00252002" w:rsidP="00252002">
      <w:pPr>
        <w:spacing w:after="0" w:line="294" w:lineRule="auto"/>
        <w:ind w:firstLine="3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№1 </w:t>
      </w:r>
      <w:r w:rsidR="004871C6" w:rsidRPr="00252002">
        <w:rPr>
          <w:rFonts w:ascii="Times New Roman" w:eastAsia="Times New Roman" w:hAnsi="Times New Roman" w:cs="Times New Roman"/>
          <w:b/>
          <w:sz w:val="24"/>
          <w:szCs w:val="24"/>
        </w:rPr>
        <w:t>Вводное занятие</w:t>
      </w:r>
      <w:r w:rsidR="004871C6" w:rsidRPr="003524C7">
        <w:rPr>
          <w:rFonts w:ascii="Times New Roman" w:eastAsia="Times New Roman" w:hAnsi="Times New Roman" w:cs="Times New Roman"/>
          <w:sz w:val="24"/>
          <w:szCs w:val="24"/>
        </w:rPr>
        <w:t xml:space="preserve">. </w:t>
      </w:r>
    </w:p>
    <w:p w:rsidR="004871C6" w:rsidRPr="003524C7" w:rsidRDefault="004871C6" w:rsidP="00252002">
      <w:pPr>
        <w:spacing w:after="0" w:line="294"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Познавательная беседа «Почему так важно изучать финансовую грамотность»</w:t>
      </w:r>
    </w:p>
    <w:p w:rsidR="004871C6" w:rsidRPr="003524C7" w:rsidRDefault="004871C6" w:rsidP="004871C6">
      <w:pPr>
        <w:spacing w:after="0" w:line="240" w:lineRule="auto"/>
        <w:rPr>
          <w:rFonts w:ascii="Times New Roman" w:eastAsia="Times New Roman" w:hAnsi="Times New Roman" w:cs="Times New Roman"/>
          <w:color w:val="000000"/>
          <w:sz w:val="24"/>
          <w:szCs w:val="24"/>
        </w:rPr>
      </w:pPr>
      <w:r w:rsidRPr="003524C7">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Основное понятие Финансовая грамотность. Ф</w:t>
      </w:r>
      <w:r w:rsidRPr="003524C7">
        <w:rPr>
          <w:rFonts w:ascii="Times New Roman" w:eastAsia="Times New Roman" w:hAnsi="Times New Roman" w:cs="Times New Roman"/>
          <w:color w:val="000000"/>
          <w:sz w:val="24"/>
          <w:szCs w:val="24"/>
        </w:rPr>
        <w:t>инансовая грамотность - это общая си</w:t>
      </w:r>
      <w:r>
        <w:rPr>
          <w:rFonts w:ascii="Times New Roman" w:eastAsia="Times New Roman" w:hAnsi="Times New Roman" w:cs="Times New Roman"/>
          <w:color w:val="000000"/>
          <w:sz w:val="24"/>
          <w:szCs w:val="24"/>
        </w:rPr>
        <w:t xml:space="preserve">стема знаний и навыков человека </w:t>
      </w:r>
      <w:hyperlink r:id="rId10">
        <w:r w:rsidRPr="003524C7">
          <w:rPr>
            <w:rFonts w:ascii="Times New Roman" w:eastAsia="Times New Roman" w:hAnsi="Times New Roman" w:cs="Times New Roman"/>
            <w:color w:val="0000FF"/>
            <w:sz w:val="24"/>
            <w:szCs w:val="24"/>
            <w:u w:val="single"/>
          </w:rPr>
          <w:t>о личных финансах</w:t>
        </w:r>
      </w:hyperlink>
      <w:r w:rsidRPr="003524C7">
        <w:rPr>
          <w:rFonts w:ascii="Times New Roman" w:eastAsia="Times New Roman" w:hAnsi="Times New Roman" w:cs="Times New Roman"/>
          <w:color w:val="000000"/>
          <w:sz w:val="24"/>
          <w:szCs w:val="24"/>
        </w:rPr>
        <w:t>, финансовых возможностях и ограничениях. Финансово-грамотный человек знает основы большинства финансовых аспектов жизни.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Практическая работа</w:t>
      </w:r>
      <w:r w:rsidRPr="003524C7">
        <w:rPr>
          <w:rFonts w:ascii="Times New Roman" w:eastAsia="Times New Roman" w:hAnsi="Times New Roman" w:cs="Times New Roman"/>
          <w:sz w:val="24"/>
          <w:szCs w:val="24"/>
        </w:rPr>
        <w:t xml:space="preserve">: Беседа. Общее обсуждение. </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Оборудование</w:t>
      </w:r>
      <w:r w:rsidRPr="003524C7">
        <w:rPr>
          <w:rFonts w:ascii="Times New Roman" w:eastAsia="Times New Roman" w:hAnsi="Times New Roman" w:cs="Times New Roman"/>
          <w:sz w:val="24"/>
          <w:szCs w:val="24"/>
        </w:rPr>
        <w:t>: Иллюстрационный материал</w:t>
      </w:r>
    </w:p>
    <w:p w:rsidR="004871C6" w:rsidRPr="004942F5" w:rsidRDefault="004942F5" w:rsidP="004942F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№2 </w:t>
      </w:r>
      <w:r w:rsidR="004871C6" w:rsidRPr="003524C7">
        <w:rPr>
          <w:rFonts w:ascii="Times New Roman" w:eastAsia="Times New Roman" w:hAnsi="Times New Roman" w:cs="Times New Roman"/>
          <w:b/>
          <w:sz w:val="24"/>
          <w:szCs w:val="24"/>
        </w:rPr>
        <w:t>Обмен и деньги</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2.1Что такое деньги и откуда они взялись</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Основное понятие Деньги. Виды денег. Бумажные деньги. Понимание того, что деньги – средство обмена, а не благо.  Возможные вопросы.</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Практическая работа</w:t>
      </w:r>
      <w:r w:rsidRPr="003524C7">
        <w:rPr>
          <w:rFonts w:ascii="Times New Roman" w:eastAsia="Times New Roman" w:hAnsi="Times New Roman" w:cs="Times New Roman"/>
          <w:sz w:val="24"/>
          <w:szCs w:val="24"/>
        </w:rPr>
        <w:t>: Общее обсуждение. Игровая деятельность.</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Оборудование</w:t>
      </w:r>
      <w:r w:rsidRPr="003524C7">
        <w:rPr>
          <w:rFonts w:ascii="Times New Roman" w:eastAsia="Times New Roman" w:hAnsi="Times New Roman" w:cs="Times New Roman"/>
          <w:sz w:val="24"/>
          <w:szCs w:val="24"/>
        </w:rPr>
        <w:t>: Конверты с частями разных купюр, кружочки (по количеству детей) желтого, зеленого и красного цвета</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2.2. Как появились деньги. Появление обмена товарами</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Понятие – товар, обмен товарами, ликвидность. Появление первых денег – товаров с высокой ликвидностью.</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Практическая работа</w:t>
      </w:r>
      <w:r w:rsidRPr="003524C7">
        <w:rPr>
          <w:rFonts w:ascii="Times New Roman" w:eastAsia="Times New Roman" w:hAnsi="Times New Roman" w:cs="Times New Roman"/>
          <w:sz w:val="24"/>
          <w:szCs w:val="24"/>
        </w:rPr>
        <w:t>: просмотр презентации. Возможные вопросы.</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lastRenderedPageBreak/>
        <w:t>Оборудование:</w:t>
      </w:r>
      <w:r w:rsidRPr="003524C7">
        <w:rPr>
          <w:rFonts w:ascii="Times New Roman" w:eastAsia="Times New Roman" w:hAnsi="Times New Roman" w:cs="Times New Roman"/>
          <w:sz w:val="24"/>
          <w:szCs w:val="24"/>
        </w:rPr>
        <w:t xml:space="preserve"> проектор для презентации, кружочки (по количеству детей) желтого, зеленого и красного цвета</w:t>
      </w:r>
    </w:p>
    <w:p w:rsidR="004871C6" w:rsidRPr="003524C7" w:rsidRDefault="004871C6" w:rsidP="004871C6">
      <w:pPr>
        <w:tabs>
          <w:tab w:val="left" w:pos="645"/>
        </w:tabs>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2.3. Какие деньги были раньше в России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Древнерусские товарные деньги. Происхождение слов «деньги», «рубль», «копейка». Первые русские монеты. Понятие «Меховые деньги»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Решение задач с элементарными денежными расчетами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проектор для презентации, кружочки (по количеству детей) желтого, зеленого и красного цвета</w:t>
      </w:r>
    </w:p>
    <w:p w:rsidR="004871C6" w:rsidRPr="003524C7" w:rsidRDefault="004871C6" w:rsidP="004871C6">
      <w:pPr>
        <w:tabs>
          <w:tab w:val="left" w:pos="645"/>
        </w:tabs>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2.4.Рассмотрим деньги поближе. Защита от подделок</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Теоретическая подготовка Устройство монеты. Изобретение бумажных денег. Защита монет от подделок. Современные монеты. Способы защиты от подделок бумажных денег. </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Основное понятие - фальшивомонетчик</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Обсуждение темы. Игровая деятельность</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Денежные купюры и монеты</w:t>
      </w:r>
    </w:p>
    <w:p w:rsidR="004871C6" w:rsidRPr="003524C7" w:rsidRDefault="004871C6" w:rsidP="004871C6">
      <w:pPr>
        <w:tabs>
          <w:tab w:val="left" w:pos="3939"/>
        </w:tabs>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2.5 Современные деньги России и других стран</w:t>
      </w:r>
    </w:p>
    <w:p w:rsidR="004871C6" w:rsidRPr="003524C7" w:rsidRDefault="004871C6" w:rsidP="004871C6">
      <w:pPr>
        <w:tabs>
          <w:tab w:val="left" w:pos="3939"/>
        </w:tabs>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Основные понятия Доллары. Евро, Банки. Наличные, безналичные и электронные деньги. Банкомат и пластиковая карта.</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Обсуждение презентации.  Решение задач с мат. приемами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Проектор, карточки с иностранной валютой</w:t>
      </w:r>
    </w:p>
    <w:p w:rsidR="004871C6" w:rsidRPr="004942F5" w:rsidRDefault="004942F5" w:rsidP="004942F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3 </w:t>
      </w:r>
      <w:r w:rsidR="004871C6" w:rsidRPr="003524C7">
        <w:rPr>
          <w:rFonts w:ascii="Times New Roman" w:eastAsia="Times New Roman" w:hAnsi="Times New Roman" w:cs="Times New Roman"/>
          <w:b/>
          <w:sz w:val="24"/>
          <w:szCs w:val="24"/>
        </w:rPr>
        <w:t>Семейный бюджет</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3.1  Откуда в семье деньги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Основные понятия Доход и Заработная плата. Основным источником дохода современного человека является заработная плата.</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Практическая работа</w:t>
      </w:r>
      <w:r w:rsidRPr="003524C7">
        <w:rPr>
          <w:rFonts w:ascii="Times New Roman" w:eastAsia="Times New Roman" w:hAnsi="Times New Roman" w:cs="Times New Roman"/>
          <w:sz w:val="24"/>
          <w:szCs w:val="24"/>
        </w:rPr>
        <w:t xml:space="preserve"> отгадывание ребусов. Самостоятельная работа группами.</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Оборудование</w:t>
      </w:r>
      <w:r w:rsidRPr="003524C7">
        <w:rPr>
          <w:rFonts w:ascii="Times New Roman" w:eastAsia="Times New Roman" w:hAnsi="Times New Roman" w:cs="Times New Roman"/>
          <w:color w:val="000000"/>
          <w:sz w:val="24"/>
          <w:szCs w:val="24"/>
          <w:shd w:val="clear" w:color="auto" w:fill="FFFFFF"/>
        </w:rPr>
        <w:t xml:space="preserve"> Ватман, фломастеры, клей, ножницы цветные жетоны.</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3.2  На что тратятся деньги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xml:space="preserve"> Основные понятия Расходы. Продукты. Коммунальные платежи. Счет. Одежда. Вредные привычки. </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Практическая работа</w:t>
      </w:r>
      <w:r w:rsidRPr="003524C7">
        <w:rPr>
          <w:rFonts w:ascii="Times New Roman" w:eastAsia="Times New Roman" w:hAnsi="Times New Roman" w:cs="Times New Roman"/>
          <w:sz w:val="24"/>
          <w:szCs w:val="24"/>
        </w:rPr>
        <w:t xml:space="preserve"> Мини-исследование «Основные доходы в семье». Инсценировка сказки «Заработанный рубль»</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Оборудование</w:t>
      </w:r>
      <w:r w:rsidRPr="003524C7">
        <w:rPr>
          <w:rFonts w:ascii="Times New Roman" w:eastAsia="Times New Roman" w:hAnsi="Times New Roman" w:cs="Times New Roman"/>
          <w:sz w:val="24"/>
          <w:szCs w:val="24"/>
        </w:rPr>
        <w:t xml:space="preserve"> проектор. Атрибуты для сказки. </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3.3  Как умно управлять своими деньгами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Основные понятия Расходы и доходы. Бюджет – план доходов и расходов. Люди ведут учет доходов и расходов, чтобы избежать финансовых проблем</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Составление бюджета на примерах</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Блокноты, ручки, цветные фломастеры. Игровая деятельность</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3.4  Почему семьям часто не хватает денег. Как делать сбережения</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Теоретическая подготовка Основные понятия – Копилки. Коллекционирование. Банковский вклад. </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Просмотр презентации. Работа по группам.</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проектор. Тетради и ручки</w:t>
      </w:r>
    </w:p>
    <w:p w:rsidR="004871C6" w:rsidRPr="004942F5" w:rsidRDefault="004942F5" w:rsidP="004942F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 4 </w:t>
      </w:r>
      <w:r w:rsidR="004871C6" w:rsidRPr="003524C7">
        <w:rPr>
          <w:rFonts w:ascii="Times New Roman" w:eastAsia="Times New Roman" w:hAnsi="Times New Roman" w:cs="Times New Roman"/>
          <w:b/>
          <w:sz w:val="24"/>
          <w:szCs w:val="24"/>
        </w:rPr>
        <w:t>Банки.</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4.1 Банки и сбережения</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Понятие Банк. Ценные бумаги. Штрафы. Налоги. Роль банков в нашей жизни.</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w:t>
      </w:r>
      <w:r w:rsidR="00926B54">
        <w:rPr>
          <w:rFonts w:ascii="Times New Roman" w:eastAsia="Times New Roman" w:hAnsi="Times New Roman" w:cs="Times New Roman"/>
          <w:sz w:val="24"/>
          <w:szCs w:val="24"/>
        </w:rPr>
        <w:t>а</w:t>
      </w:r>
      <w:r w:rsidRPr="003524C7">
        <w:rPr>
          <w:rFonts w:ascii="Times New Roman" w:eastAsia="Times New Roman" w:hAnsi="Times New Roman" w:cs="Times New Roman"/>
          <w:sz w:val="24"/>
          <w:szCs w:val="24"/>
        </w:rPr>
        <w:t xml:space="preserve"> Просмотр презентации. Дискуссия </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проектор</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4.2 Способы оплаты . функции банкоматов</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понятие Наличный и безналичный расчет. Банкомат. Что такое QR –код.</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Урок-практикум</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w:t>
      </w:r>
      <w:r w:rsidR="00DE7120">
        <w:rPr>
          <w:rFonts w:ascii="Times New Roman" w:eastAsia="Times New Roman" w:hAnsi="Times New Roman" w:cs="Times New Roman"/>
          <w:sz w:val="24"/>
          <w:szCs w:val="24"/>
        </w:rPr>
        <w:t xml:space="preserve"> </w:t>
      </w:r>
      <w:r w:rsidRPr="003524C7">
        <w:rPr>
          <w:rFonts w:ascii="Times New Roman" w:eastAsia="Times New Roman" w:hAnsi="Times New Roman" w:cs="Times New Roman"/>
          <w:sz w:val="24"/>
          <w:szCs w:val="24"/>
        </w:rPr>
        <w:t>Квитанция об оплате ЖКХ</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lastRenderedPageBreak/>
        <w:t xml:space="preserve">4.3 Появление безналичных денег. </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Безналичные деньги как информация на банковских счетах</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Понятие Безналичные деньги. Банковские счета. Используя безналичный расчет мы экономим свое драгоценное время.</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Обсуждение. Игровая деятельность</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Оборудование проектор. Слайды с презентацией. </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4.4 Осторожно мошенники</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Понятие мошенники. Финансовое мошенничество – совершение противоправных действий в сфере денежного обращения путем обмана, злоупотребления доверием и других манипуляций с целью незаконного обогащения.</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Изучение и закрепление правил платежной безопасности с помощью ролевых игр.</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w:t>
      </w:r>
      <w:r w:rsidR="00E07010">
        <w:rPr>
          <w:rFonts w:ascii="Times New Roman" w:eastAsia="Times New Roman" w:hAnsi="Times New Roman" w:cs="Times New Roman"/>
          <w:sz w:val="24"/>
          <w:szCs w:val="24"/>
        </w:rPr>
        <w:t xml:space="preserve">: </w:t>
      </w:r>
      <w:r w:rsidRPr="003524C7">
        <w:rPr>
          <w:rFonts w:ascii="Times New Roman" w:eastAsia="Times New Roman" w:hAnsi="Times New Roman" w:cs="Times New Roman"/>
          <w:sz w:val="24"/>
          <w:szCs w:val="24"/>
        </w:rPr>
        <w:t xml:space="preserve"> проектор. Карточки с видами мошенничества</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Тема №5 </w:t>
      </w:r>
      <w:r w:rsidRPr="003524C7">
        <w:rPr>
          <w:rFonts w:ascii="Times New Roman" w:eastAsia="Times New Roman" w:hAnsi="Times New Roman" w:cs="Times New Roman"/>
          <w:b/>
          <w:sz w:val="24"/>
          <w:szCs w:val="24"/>
        </w:rPr>
        <w:t>Свое дело</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5.1 Что такое свое дело</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xml:space="preserve"> товар, продукция. свое дело. Свое дело требует особых умений и позволяет зарабатывать , занимаясь тем, что интересно.</w:t>
      </w:r>
    </w:p>
    <w:p w:rsidR="004871C6" w:rsidRPr="003524C7" w:rsidRDefault="004871C6" w:rsidP="004871C6">
      <w:pPr>
        <w:spacing w:after="0" w:line="240" w:lineRule="auto"/>
        <w:rPr>
          <w:rFonts w:ascii="Times New Roman" w:eastAsia="Times New Roman" w:hAnsi="Times New Roman" w:cs="Times New Roman"/>
          <w:color w:val="000000"/>
          <w:sz w:val="24"/>
          <w:szCs w:val="24"/>
        </w:rPr>
      </w:pPr>
      <w:r w:rsidRPr="00926B54">
        <w:rPr>
          <w:rFonts w:ascii="Times New Roman" w:eastAsia="Times New Roman" w:hAnsi="Times New Roman" w:cs="Times New Roman"/>
          <w:color w:val="000000"/>
          <w:sz w:val="24"/>
          <w:szCs w:val="24"/>
          <w:u w:val="single"/>
        </w:rPr>
        <w:t>Практическая работа</w:t>
      </w:r>
      <w:r w:rsidRPr="003524C7">
        <w:rPr>
          <w:rFonts w:ascii="Times New Roman" w:eastAsia="Times New Roman" w:hAnsi="Times New Roman" w:cs="Times New Roman"/>
          <w:color w:val="000000"/>
          <w:sz w:val="24"/>
          <w:szCs w:val="24"/>
        </w:rPr>
        <w:t xml:space="preserve"> </w:t>
      </w:r>
      <w:r w:rsidRPr="003524C7">
        <w:rPr>
          <w:rFonts w:ascii="Times New Roman" w:eastAsia="Times New Roman" w:hAnsi="Times New Roman" w:cs="Times New Roman"/>
          <w:sz w:val="24"/>
          <w:szCs w:val="24"/>
        </w:rPr>
        <w:t>с иллюстративным материалом, беседа, мозговой штурм, мини-проект .</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Оборудование</w:t>
      </w:r>
      <w:r w:rsidRPr="003524C7">
        <w:rPr>
          <w:rFonts w:ascii="Times New Roman" w:eastAsia="Times New Roman" w:hAnsi="Times New Roman" w:cs="Times New Roman"/>
          <w:sz w:val="24"/>
          <w:szCs w:val="24"/>
        </w:rPr>
        <w:t xml:space="preserve"> образцы этикеток, бумага, ножницы, фломастеры</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5.2 Сколько стоит свое дело</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Теоретическая подготовка</w:t>
      </w:r>
      <w:r w:rsidRPr="003524C7">
        <w:rPr>
          <w:rFonts w:ascii="Times New Roman" w:eastAsia="Times New Roman" w:hAnsi="Times New Roman" w:cs="Times New Roman"/>
          <w:sz w:val="24"/>
          <w:szCs w:val="24"/>
        </w:rPr>
        <w:t xml:space="preserve"> Доходы. Затраты . Цена. Прибыль. Свое дело требует расчета и планирования</w:t>
      </w:r>
    </w:p>
    <w:p w:rsidR="004871C6" w:rsidRPr="003524C7" w:rsidRDefault="004871C6" w:rsidP="004871C6">
      <w:pPr>
        <w:spacing w:after="0" w:line="240" w:lineRule="auto"/>
        <w:rPr>
          <w:rFonts w:ascii="Times New Roman" w:eastAsia="Times New Roman" w:hAnsi="Times New Roman" w:cs="Times New Roman"/>
          <w:color w:val="000000"/>
          <w:sz w:val="24"/>
          <w:szCs w:val="24"/>
        </w:rPr>
      </w:pPr>
      <w:r w:rsidRPr="00926B54">
        <w:rPr>
          <w:rFonts w:ascii="Times New Roman" w:eastAsia="Times New Roman" w:hAnsi="Times New Roman" w:cs="Times New Roman"/>
          <w:color w:val="000000"/>
          <w:sz w:val="24"/>
          <w:szCs w:val="24"/>
          <w:u w:val="single"/>
        </w:rPr>
        <w:t>Практическая работа</w:t>
      </w:r>
      <w:r w:rsidRPr="003524C7">
        <w:rPr>
          <w:rFonts w:ascii="Times New Roman" w:eastAsia="Times New Roman" w:hAnsi="Times New Roman" w:cs="Times New Roman"/>
          <w:color w:val="000000"/>
          <w:sz w:val="24"/>
          <w:szCs w:val="24"/>
        </w:rPr>
        <w:t>: Р</w:t>
      </w:r>
      <w:r w:rsidRPr="003524C7">
        <w:rPr>
          <w:rFonts w:ascii="Times New Roman" w:eastAsia="Times New Roman" w:hAnsi="Times New Roman" w:cs="Times New Roman"/>
          <w:sz w:val="24"/>
          <w:szCs w:val="24"/>
        </w:rPr>
        <w:t>абота с иллюстративным материалом, беседа, решение расчётных задач</w:t>
      </w:r>
    </w:p>
    <w:p w:rsidR="004871C6" w:rsidRPr="003524C7" w:rsidRDefault="004871C6" w:rsidP="004871C6">
      <w:pPr>
        <w:spacing w:after="0" w:line="240" w:lineRule="auto"/>
        <w:rPr>
          <w:rFonts w:ascii="Times New Roman" w:eastAsia="Times New Roman" w:hAnsi="Times New Roman" w:cs="Times New Roman"/>
          <w:sz w:val="24"/>
          <w:szCs w:val="24"/>
        </w:rPr>
      </w:pPr>
      <w:r w:rsidRPr="00926B54">
        <w:rPr>
          <w:rFonts w:ascii="Times New Roman" w:eastAsia="Times New Roman" w:hAnsi="Times New Roman" w:cs="Times New Roman"/>
          <w:sz w:val="24"/>
          <w:szCs w:val="24"/>
          <w:u w:val="single"/>
        </w:rPr>
        <w:t>Оборудование</w:t>
      </w:r>
      <w:r w:rsidR="00E07010">
        <w:rPr>
          <w:rFonts w:ascii="Times New Roman" w:eastAsia="Times New Roman" w:hAnsi="Times New Roman" w:cs="Times New Roman"/>
          <w:sz w:val="24"/>
          <w:szCs w:val="24"/>
        </w:rPr>
        <w:t>:</w:t>
      </w:r>
      <w:r w:rsidRPr="003524C7">
        <w:rPr>
          <w:rFonts w:ascii="Times New Roman" w:eastAsia="Times New Roman" w:hAnsi="Times New Roman" w:cs="Times New Roman"/>
          <w:sz w:val="24"/>
          <w:szCs w:val="24"/>
        </w:rPr>
        <w:t xml:space="preserve"> Иллюстрационный материал</w:t>
      </w:r>
    </w:p>
    <w:p w:rsidR="004871C6" w:rsidRPr="003524C7" w:rsidRDefault="004871C6" w:rsidP="004871C6">
      <w:pPr>
        <w:spacing w:after="0" w:line="240" w:lineRule="auto"/>
        <w:jc w:val="center"/>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5.3 Легко ли вести свое дело</w:t>
      </w:r>
    </w:p>
    <w:p w:rsidR="004871C6" w:rsidRPr="003524C7" w:rsidRDefault="004871C6" w:rsidP="004871C6">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Теоретическая подготовка Финансовые риски.  Убытки, Конкуренты. Свое дело всегда связано с рисками. Владелец своего дела должен их учитывать и принимать защитные меры</w:t>
      </w:r>
    </w:p>
    <w:p w:rsidR="004871C6" w:rsidRPr="003524C7" w:rsidRDefault="004871C6" w:rsidP="004871C6">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Практическая работа Работа с иллюстративным материалом, беседа, игровые формы</w:t>
      </w:r>
    </w:p>
    <w:p w:rsidR="004871C6" w:rsidRPr="004942F5" w:rsidRDefault="004871C6" w:rsidP="004942F5">
      <w:pPr>
        <w:spacing w:after="0" w:line="240" w:lineRule="auto"/>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Оборудование Иллюстрационный материал</w:t>
      </w:r>
    </w:p>
    <w:p w:rsidR="004871C6" w:rsidRDefault="004871C6" w:rsidP="00EA7438">
      <w:pPr>
        <w:spacing w:after="0" w:line="294" w:lineRule="auto"/>
        <w:jc w:val="center"/>
        <w:rPr>
          <w:rFonts w:ascii="Times New Roman" w:eastAsia="Times New Roman" w:hAnsi="Times New Roman" w:cs="Times New Roman"/>
          <w:b/>
          <w:sz w:val="24"/>
          <w:szCs w:val="24"/>
          <w:shd w:val="clear" w:color="auto" w:fill="FFFFFF"/>
        </w:rPr>
      </w:pPr>
    </w:p>
    <w:p w:rsidR="00EA7438" w:rsidRDefault="00EA7438" w:rsidP="00EA7438">
      <w:pPr>
        <w:spacing w:after="0" w:line="294"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Учебно-тематический план 2</w:t>
      </w:r>
      <w:r w:rsidRPr="00EA7438">
        <w:rPr>
          <w:rFonts w:ascii="Times New Roman" w:eastAsia="Times New Roman" w:hAnsi="Times New Roman" w:cs="Times New Roman"/>
          <w:b/>
          <w:sz w:val="24"/>
          <w:szCs w:val="24"/>
          <w:shd w:val="clear" w:color="auto" w:fill="FFFFFF"/>
        </w:rPr>
        <w:t>й год обучения</w:t>
      </w:r>
    </w:p>
    <w:tbl>
      <w:tblPr>
        <w:tblW w:w="0" w:type="auto"/>
        <w:tblInd w:w="98" w:type="dxa"/>
        <w:tblCellMar>
          <w:left w:w="10" w:type="dxa"/>
          <w:right w:w="10" w:type="dxa"/>
        </w:tblCellMar>
        <w:tblLook w:val="04A0"/>
      </w:tblPr>
      <w:tblGrid>
        <w:gridCol w:w="1177"/>
        <w:gridCol w:w="2675"/>
        <w:gridCol w:w="841"/>
        <w:gridCol w:w="948"/>
        <w:gridCol w:w="1189"/>
        <w:gridCol w:w="3209"/>
      </w:tblGrid>
      <w:tr w:rsidR="00EA7438"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Тема занятия</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Всего часов</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Теория</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Практика</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Форма</w:t>
            </w:r>
          </w:p>
          <w:p w:rsidR="00EA7438" w:rsidRPr="00180D67" w:rsidRDefault="00EA7438" w:rsidP="00DE7120">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контроля\</w:t>
            </w:r>
          </w:p>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аттестации</w:t>
            </w:r>
          </w:p>
        </w:tc>
      </w:tr>
      <w:tr w:rsidR="00EA7438" w:rsidRPr="00180D67" w:rsidTr="0046006B">
        <w:trPr>
          <w:trHeight w:val="59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A428EB" w:rsidP="00A428EB">
            <w:pPr>
              <w:spacing w:after="0" w:line="240" w:lineRule="auto"/>
              <w:ind w:left="-665" w:right="-250" w:firstLine="676"/>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 xml:space="preserve">         1</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877D89">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 xml:space="preserve">Вводное занятие. </w:t>
            </w:r>
            <w:r w:rsidR="00877D89" w:rsidRPr="00180D67">
              <w:rPr>
                <w:rFonts w:ascii="Times New Roman" w:eastAsia="Times New Roman" w:hAnsi="Times New Roman" w:cs="Times New Roman"/>
                <w:sz w:val="24"/>
                <w:szCs w:val="24"/>
              </w:rPr>
              <w:t>Введение в экономику</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1</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1</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eastAsia="Times New Roman" w:hAnsi="Times New Roman" w:cs="Times New Roman"/>
                <w:sz w:val="24"/>
                <w:szCs w:val="24"/>
              </w:rPr>
            </w:pPr>
          </w:p>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Беседа</w:t>
            </w:r>
            <w:r w:rsidR="00877D89" w:rsidRPr="00180D67">
              <w:rPr>
                <w:rFonts w:ascii="Times New Roman" w:eastAsia="Times New Roman" w:hAnsi="Times New Roman" w:cs="Times New Roman"/>
                <w:sz w:val="24"/>
                <w:szCs w:val="24"/>
              </w:rPr>
              <w:t>, опрос</w:t>
            </w:r>
          </w:p>
        </w:tc>
      </w:tr>
      <w:tr w:rsidR="00EA7438" w:rsidRPr="00180D67" w:rsidTr="0046006B">
        <w:trPr>
          <w:trHeight w:val="53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2</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252C8C" w:rsidP="00877D89">
            <w:pPr>
              <w:spacing w:after="0" w:line="240" w:lineRule="atLeast"/>
              <w:contextualSpacing/>
              <w:jc w:val="both"/>
              <w:rPr>
                <w:rFonts w:ascii="Times New Roman" w:hAnsi="Times New Roman" w:cs="Times New Roman"/>
                <w:sz w:val="24"/>
                <w:szCs w:val="24"/>
              </w:rPr>
            </w:pPr>
            <w:r w:rsidRPr="00180D67">
              <w:rPr>
                <w:rFonts w:ascii="Times New Roman" w:hAnsi="Times New Roman" w:cs="Times New Roman"/>
                <w:sz w:val="24"/>
                <w:szCs w:val="24"/>
              </w:rPr>
              <w:t>Основы экономического развития</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32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20</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926B54">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 xml:space="preserve">Общее обсуждение, </w:t>
            </w:r>
            <w:r w:rsidR="00926B54" w:rsidRPr="00180D67">
              <w:rPr>
                <w:rFonts w:ascii="Times New Roman" w:eastAsia="Times New Roman" w:hAnsi="Times New Roman" w:cs="Times New Roman"/>
                <w:sz w:val="24"/>
                <w:szCs w:val="24"/>
              </w:rPr>
              <w:t>творческая работа</w:t>
            </w:r>
            <w:r w:rsidRPr="00180D67">
              <w:rPr>
                <w:rFonts w:ascii="Times New Roman" w:eastAsia="Times New Roman" w:hAnsi="Times New Roman" w:cs="Times New Roman"/>
                <w:sz w:val="24"/>
                <w:szCs w:val="24"/>
              </w:rPr>
              <w:t xml:space="preserve"> </w:t>
            </w:r>
          </w:p>
        </w:tc>
      </w:tr>
      <w:tr w:rsidR="00EA7438" w:rsidRPr="00180D67" w:rsidTr="0046006B">
        <w:trPr>
          <w:trHeight w:val="91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3</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877D89"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Потребности</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36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16</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20</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w:t>
            </w:r>
            <w:r w:rsidR="00926B54" w:rsidRPr="00180D67">
              <w:rPr>
                <w:rFonts w:ascii="Times New Roman" w:eastAsia="Times New Roman" w:hAnsi="Times New Roman" w:cs="Times New Roman"/>
                <w:sz w:val="24"/>
                <w:szCs w:val="24"/>
              </w:rPr>
              <w:t xml:space="preserve">ская работа, </w:t>
            </w:r>
            <w:r w:rsidRPr="00180D67">
              <w:rPr>
                <w:rFonts w:ascii="Times New Roman" w:eastAsia="Times New Roman" w:hAnsi="Times New Roman" w:cs="Times New Roman"/>
                <w:sz w:val="24"/>
                <w:szCs w:val="24"/>
              </w:rPr>
              <w:t>тестирование</w:t>
            </w:r>
          </w:p>
        </w:tc>
      </w:tr>
      <w:tr w:rsidR="00EA7438" w:rsidRPr="00180D67" w:rsidTr="0046006B">
        <w:trPr>
          <w:trHeight w:val="791"/>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4</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877D89"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Деньги</w:t>
            </w:r>
            <w:r w:rsidR="00A3538C" w:rsidRPr="00180D67">
              <w:rPr>
                <w:rFonts w:ascii="Times New Roman" w:hAnsi="Times New Roman" w:cs="Times New Roman"/>
                <w:sz w:val="24"/>
                <w:szCs w:val="24"/>
              </w:rPr>
              <w:t xml:space="preserve"> и банки</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36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16</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20</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творческая работа, мини-исследование, тестирование</w:t>
            </w:r>
          </w:p>
        </w:tc>
      </w:tr>
      <w:tr w:rsidR="00EA7438" w:rsidRPr="00180D67" w:rsidTr="0046006B">
        <w:trPr>
          <w:trHeight w:val="609"/>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5</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A3538C"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Домашнее хозяйство</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30</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14</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16</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A3538C" w:rsidP="00926B54">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Общее обсуждение,  творческая работа</w:t>
            </w:r>
          </w:p>
        </w:tc>
      </w:tr>
      <w:tr w:rsidR="00252002" w:rsidRPr="00180D67" w:rsidTr="0046006B">
        <w:trPr>
          <w:trHeight w:val="609"/>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6</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A3538C"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Маркетинг</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30</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14</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347CE5"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16</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002" w:rsidRPr="00180D67" w:rsidRDefault="00A3538C"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творческая работа</w:t>
            </w:r>
          </w:p>
        </w:tc>
      </w:tr>
      <w:tr w:rsidR="00A3538C" w:rsidRPr="00180D67" w:rsidTr="0046006B">
        <w:trPr>
          <w:trHeight w:val="609"/>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lastRenderedPageBreak/>
              <w:t>7</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A3538C"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Собственность</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46006B"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20</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46006B"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8</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252C8C"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12</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3538C" w:rsidRPr="00180D67" w:rsidRDefault="00A3538C"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творческая работа</w:t>
            </w:r>
          </w:p>
        </w:tc>
      </w:tr>
      <w:tr w:rsidR="00252C8C" w:rsidRPr="00180D67" w:rsidTr="0046006B">
        <w:trPr>
          <w:trHeight w:val="609"/>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8</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252C8C" w:rsidP="00DE7120">
            <w:pPr>
              <w:spacing w:after="0" w:line="240" w:lineRule="auto"/>
              <w:rPr>
                <w:rFonts w:ascii="Times New Roman" w:hAnsi="Times New Roman" w:cs="Times New Roman"/>
                <w:sz w:val="24"/>
                <w:szCs w:val="24"/>
              </w:rPr>
            </w:pPr>
            <w:r w:rsidRPr="00180D67">
              <w:rPr>
                <w:rFonts w:ascii="Times New Roman" w:hAnsi="Times New Roman" w:cs="Times New Roman"/>
                <w:sz w:val="24"/>
                <w:szCs w:val="24"/>
              </w:rPr>
              <w:t>Мир труда и профессий</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46006B"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w:t>
            </w:r>
            <w:r w:rsidR="00826579" w:rsidRPr="00180D67">
              <w:rPr>
                <w:rFonts w:ascii="Times New Roman" w:hAnsi="Times New Roman" w:cs="Times New Roman"/>
                <w:sz w:val="24"/>
                <w:szCs w:val="24"/>
              </w:rPr>
              <w:t>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252C8C"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6</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826579" w:rsidP="00DE7120">
            <w:pPr>
              <w:spacing w:after="0" w:line="240" w:lineRule="auto"/>
              <w:jc w:val="center"/>
              <w:rPr>
                <w:rFonts w:ascii="Times New Roman" w:hAnsi="Times New Roman" w:cs="Times New Roman"/>
                <w:sz w:val="24"/>
                <w:szCs w:val="24"/>
              </w:rPr>
            </w:pPr>
            <w:r w:rsidRPr="00180D67">
              <w:rPr>
                <w:rFonts w:ascii="Times New Roman" w:hAnsi="Times New Roman" w:cs="Times New Roman"/>
                <w:sz w:val="24"/>
                <w:szCs w:val="24"/>
              </w:rPr>
              <w:t>10</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52C8C" w:rsidRPr="00180D67" w:rsidRDefault="00252C8C"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Общее обсуждение,  творческая работа</w:t>
            </w:r>
          </w:p>
        </w:tc>
      </w:tr>
      <w:tr w:rsidR="00EA7438"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9</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Досуговые мероприятия</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46006B">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 xml:space="preserve">        6</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Опрос, беседа</w:t>
            </w:r>
          </w:p>
        </w:tc>
      </w:tr>
      <w:tr w:rsidR="0046006B"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10</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Инструктажи по ТБ</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DE7120">
            <w:pPr>
              <w:spacing w:after="0" w:line="240" w:lineRule="auto"/>
              <w:jc w:val="center"/>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DE7120">
            <w:pPr>
              <w:spacing w:after="0" w:line="240" w:lineRule="auto"/>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DE7120">
            <w:pPr>
              <w:spacing w:after="0" w:line="240" w:lineRule="auto"/>
              <w:jc w:val="center"/>
              <w:rPr>
                <w:rFonts w:ascii="Times New Roman" w:eastAsia="Times New Roman" w:hAnsi="Times New Roman" w:cs="Times New Roman"/>
                <w:sz w:val="24"/>
                <w:szCs w:val="24"/>
              </w:rPr>
            </w:pP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006B" w:rsidRPr="00180D67" w:rsidRDefault="0046006B"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Беседа . опрос</w:t>
            </w:r>
          </w:p>
        </w:tc>
      </w:tr>
      <w:tr w:rsidR="00EA7438"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11</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Промежуточная аттестация .</w:t>
            </w:r>
          </w:p>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Аттестация по завершению реализации программы</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4</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eastAsia="Times New Roman" w:hAnsi="Times New Roman" w:cs="Times New Roman"/>
                <w:sz w:val="24"/>
                <w:szCs w:val="24"/>
              </w:rPr>
            </w:pPr>
            <w:r w:rsidRPr="00180D67">
              <w:rPr>
                <w:rFonts w:ascii="Times New Roman" w:eastAsia="Times New Roman" w:hAnsi="Times New Roman" w:cs="Times New Roman"/>
                <w:sz w:val="24"/>
                <w:szCs w:val="24"/>
              </w:rPr>
              <w:t>Тест</w:t>
            </w:r>
          </w:p>
          <w:p w:rsidR="00EA7438" w:rsidRPr="00180D67" w:rsidRDefault="00862CEC"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Игра-путешествие</w:t>
            </w:r>
          </w:p>
        </w:tc>
      </w:tr>
      <w:tr w:rsidR="00EA7438"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46006B" w:rsidP="00A428EB">
            <w:pPr>
              <w:spacing w:after="0" w:line="240" w:lineRule="auto"/>
              <w:ind w:left="720"/>
              <w:jc w:val="center"/>
              <w:rPr>
                <w:rFonts w:ascii="Times New Roman" w:eastAsia="Calibri" w:hAnsi="Times New Roman" w:cs="Times New Roman"/>
                <w:sz w:val="24"/>
                <w:szCs w:val="24"/>
              </w:rPr>
            </w:pPr>
            <w:r w:rsidRPr="00180D67">
              <w:rPr>
                <w:rFonts w:ascii="Times New Roman" w:eastAsia="Calibri" w:hAnsi="Times New Roman" w:cs="Times New Roman"/>
                <w:sz w:val="24"/>
                <w:szCs w:val="24"/>
              </w:rPr>
              <w:t>12</w:t>
            </w: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Итоговое занятие</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2</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1</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sz w:val="24"/>
                <w:szCs w:val="24"/>
              </w:rPr>
              <w:t>1</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rPr>
                <w:rFonts w:ascii="Times New Roman" w:hAnsi="Times New Roman" w:cs="Times New Roman"/>
                <w:sz w:val="24"/>
                <w:szCs w:val="24"/>
              </w:rPr>
            </w:pPr>
            <w:r w:rsidRPr="00180D67">
              <w:rPr>
                <w:rFonts w:ascii="Times New Roman" w:eastAsia="Times New Roman" w:hAnsi="Times New Roman" w:cs="Times New Roman"/>
                <w:sz w:val="24"/>
                <w:szCs w:val="24"/>
              </w:rPr>
              <w:t>Викторина</w:t>
            </w:r>
          </w:p>
        </w:tc>
      </w:tr>
      <w:tr w:rsidR="00EA7438" w:rsidRPr="00180D67" w:rsidTr="0046006B">
        <w:trPr>
          <w:trHeight w:val="283"/>
        </w:trPr>
        <w:tc>
          <w:tcPr>
            <w:tcW w:w="10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A428EB">
            <w:pPr>
              <w:spacing w:after="0" w:line="240" w:lineRule="auto"/>
              <w:jc w:val="center"/>
              <w:rPr>
                <w:rFonts w:ascii="Times New Roman" w:eastAsia="Calibri" w:hAnsi="Times New Roman" w:cs="Times New Roman"/>
                <w:sz w:val="24"/>
                <w:szCs w:val="24"/>
              </w:rPr>
            </w:pPr>
          </w:p>
        </w:tc>
        <w:tc>
          <w:tcPr>
            <w:tcW w:w="2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Итого:</w:t>
            </w:r>
          </w:p>
        </w:tc>
        <w:tc>
          <w:tcPr>
            <w:tcW w:w="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216</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826579"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92</w:t>
            </w:r>
          </w:p>
        </w:tc>
        <w:tc>
          <w:tcPr>
            <w:tcW w:w="10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826579" w:rsidP="00DE7120">
            <w:pPr>
              <w:spacing w:after="0" w:line="240" w:lineRule="auto"/>
              <w:jc w:val="center"/>
              <w:rPr>
                <w:rFonts w:ascii="Times New Roman" w:hAnsi="Times New Roman" w:cs="Times New Roman"/>
                <w:sz w:val="24"/>
                <w:szCs w:val="24"/>
              </w:rPr>
            </w:pPr>
            <w:r w:rsidRPr="00180D67">
              <w:rPr>
                <w:rFonts w:ascii="Times New Roman" w:eastAsia="Times New Roman" w:hAnsi="Times New Roman" w:cs="Times New Roman"/>
                <w:b/>
                <w:sz w:val="24"/>
                <w:szCs w:val="24"/>
              </w:rPr>
              <w:t>124</w:t>
            </w:r>
          </w:p>
        </w:tc>
        <w:tc>
          <w:tcPr>
            <w:tcW w:w="34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A7438" w:rsidRPr="00180D67" w:rsidRDefault="00EA7438" w:rsidP="00DE7120">
            <w:pPr>
              <w:spacing w:after="0" w:line="240" w:lineRule="auto"/>
              <w:jc w:val="center"/>
              <w:rPr>
                <w:rFonts w:ascii="Times New Roman" w:eastAsia="Calibri" w:hAnsi="Times New Roman" w:cs="Times New Roman"/>
                <w:sz w:val="24"/>
                <w:szCs w:val="24"/>
              </w:rPr>
            </w:pPr>
          </w:p>
        </w:tc>
      </w:tr>
    </w:tbl>
    <w:p w:rsidR="004942F5" w:rsidRDefault="004942F5" w:rsidP="00B32034">
      <w:pPr>
        <w:spacing w:after="0" w:line="294"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Содержание программы</w:t>
      </w:r>
    </w:p>
    <w:p w:rsidR="004942F5" w:rsidRPr="004942F5" w:rsidRDefault="00252002" w:rsidP="00252002">
      <w:pPr>
        <w:spacing w:after="0" w:line="294" w:lineRule="auto"/>
        <w:jc w:val="center"/>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shd w:val="clear" w:color="auto" w:fill="FFFFFF"/>
        </w:rPr>
        <w:t>Тема №1</w:t>
      </w:r>
      <w:r>
        <w:rPr>
          <w:rFonts w:ascii="Times New Roman" w:eastAsia="Times New Roman" w:hAnsi="Times New Roman" w:cs="Times New Roman"/>
          <w:sz w:val="24"/>
          <w:szCs w:val="24"/>
          <w:shd w:val="clear" w:color="auto" w:fill="FFFFFF"/>
        </w:rPr>
        <w:t xml:space="preserve"> </w:t>
      </w:r>
      <w:r w:rsidR="004942F5" w:rsidRPr="00252002">
        <w:rPr>
          <w:rFonts w:ascii="Times New Roman" w:eastAsia="Times New Roman" w:hAnsi="Times New Roman" w:cs="Times New Roman"/>
          <w:b/>
          <w:sz w:val="24"/>
          <w:szCs w:val="24"/>
          <w:shd w:val="clear" w:color="auto" w:fill="FFFFFF"/>
        </w:rPr>
        <w:t>Введение в экономику</w:t>
      </w:r>
      <w:r w:rsidR="004942F5" w:rsidRPr="004942F5">
        <w:rPr>
          <w:rFonts w:ascii="Times New Roman" w:eastAsia="Times New Roman" w:hAnsi="Times New Roman" w:cs="Times New Roman"/>
          <w:sz w:val="24"/>
          <w:szCs w:val="24"/>
          <w:shd w:val="clear" w:color="auto" w:fill="FFFFFF"/>
        </w:rPr>
        <w:t xml:space="preserve"> </w:t>
      </w:r>
    </w:p>
    <w:p w:rsidR="004942F5" w:rsidRDefault="00252002" w:rsidP="00252002">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w:t>
      </w:r>
      <w:r w:rsidR="004942F5" w:rsidRPr="004942F5">
        <w:rPr>
          <w:rFonts w:ascii="Times New Roman" w:eastAsia="Times New Roman" w:hAnsi="Times New Roman" w:cs="Times New Roman"/>
          <w:sz w:val="24"/>
          <w:szCs w:val="24"/>
          <w:shd w:val="clear" w:color="auto" w:fill="FFFFFF"/>
        </w:rPr>
        <w:t xml:space="preserve">Что такое экономика. Зачем надо изучать экономику. Связь экономики и ведения хозяйства (человека, семьи, предприятия, государства). Экономика помогает понять, какие из желаний человека необходимо удовлетворять в первую очередь, предусматривает анализ выбора при ограниченных ресурсах для удовлетворения потребностей. Изучение экономики помогает людям лучше распорядиться свободным временем, деньгами, пищей, одеждой, жильем и т. п. Экономика научит, как зарабатывать себе на жизнь, почему необходимо помогать другим людям. </w:t>
      </w:r>
    </w:p>
    <w:p w:rsidR="00D72F62" w:rsidRDefault="00252002" w:rsidP="00252002">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Практическая работа</w:t>
      </w:r>
      <w:r w:rsidRPr="00252002">
        <w:rPr>
          <w:rFonts w:ascii="Times New Roman" w:eastAsia="Times New Roman" w:hAnsi="Times New Roman" w:cs="Times New Roman"/>
          <w:sz w:val="24"/>
          <w:szCs w:val="24"/>
          <w:shd w:val="clear" w:color="auto" w:fill="FFFFFF"/>
        </w:rPr>
        <w:t xml:space="preserve"> Работа с иллюстративным материалом, беседа</w:t>
      </w:r>
    </w:p>
    <w:p w:rsidR="00252002" w:rsidRDefault="00252002" w:rsidP="00252002">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Оборудование</w:t>
      </w:r>
      <w:r w:rsidRPr="00252002">
        <w:rPr>
          <w:rFonts w:ascii="Times New Roman" w:eastAsia="Times New Roman" w:hAnsi="Times New Roman" w:cs="Times New Roman"/>
          <w:sz w:val="24"/>
          <w:szCs w:val="24"/>
          <w:shd w:val="clear" w:color="auto" w:fill="FFFFFF"/>
        </w:rPr>
        <w:t xml:space="preserve"> </w:t>
      </w:r>
      <w:r w:rsidR="00D72F62">
        <w:rPr>
          <w:rFonts w:ascii="Times New Roman" w:eastAsia="Times New Roman" w:hAnsi="Times New Roman" w:cs="Times New Roman"/>
          <w:sz w:val="24"/>
          <w:szCs w:val="24"/>
          <w:shd w:val="clear" w:color="auto" w:fill="FFFFFF"/>
        </w:rPr>
        <w:t>Презентация, и</w:t>
      </w:r>
      <w:r w:rsidRPr="00252002">
        <w:rPr>
          <w:rFonts w:ascii="Times New Roman" w:eastAsia="Times New Roman" w:hAnsi="Times New Roman" w:cs="Times New Roman"/>
          <w:sz w:val="24"/>
          <w:szCs w:val="24"/>
          <w:shd w:val="clear" w:color="auto" w:fill="FFFFFF"/>
        </w:rPr>
        <w:t>ллюстрационный материал</w:t>
      </w:r>
    </w:p>
    <w:p w:rsidR="00D72F62" w:rsidRPr="00D72F62" w:rsidRDefault="006107C1" w:rsidP="00D72F62">
      <w:pPr>
        <w:spacing w:after="0" w:line="240" w:lineRule="auto"/>
        <w:jc w:val="center"/>
        <w:rPr>
          <w:rFonts w:ascii="Times New Roman" w:eastAsia="Times New Roman" w:hAnsi="Times New Roman" w:cs="Times New Roman"/>
          <w:b/>
          <w:sz w:val="24"/>
          <w:szCs w:val="24"/>
          <w:shd w:val="clear" w:color="auto" w:fill="FFFFFF"/>
        </w:rPr>
      </w:pPr>
      <w:r w:rsidRPr="00415B20">
        <w:rPr>
          <w:rFonts w:ascii="Times New Roman" w:eastAsia="Times New Roman" w:hAnsi="Times New Roman" w:cs="Times New Roman"/>
          <w:sz w:val="24"/>
          <w:szCs w:val="24"/>
          <w:shd w:val="clear" w:color="auto" w:fill="FFFFFF"/>
        </w:rPr>
        <w:t xml:space="preserve">Тема </w:t>
      </w:r>
      <w:r w:rsidR="00D72F62" w:rsidRPr="00415B20">
        <w:rPr>
          <w:rFonts w:ascii="Times New Roman" w:eastAsia="Times New Roman" w:hAnsi="Times New Roman" w:cs="Times New Roman"/>
          <w:sz w:val="24"/>
          <w:szCs w:val="24"/>
          <w:shd w:val="clear" w:color="auto" w:fill="FFFFFF"/>
        </w:rPr>
        <w:t>№2</w:t>
      </w:r>
      <w:r w:rsidR="00D72F62" w:rsidRPr="00D72F62">
        <w:rPr>
          <w:rFonts w:ascii="Times New Roman" w:eastAsia="Times New Roman" w:hAnsi="Times New Roman" w:cs="Times New Roman"/>
          <w:b/>
          <w:sz w:val="24"/>
          <w:szCs w:val="24"/>
          <w:shd w:val="clear" w:color="auto" w:fill="FFFFFF"/>
        </w:rPr>
        <w:t xml:space="preserve"> Основы экономического развития</w:t>
      </w:r>
    </w:p>
    <w:p w:rsidR="00D72F62" w:rsidRDefault="00D72F62" w:rsidP="00D72F62">
      <w:pPr>
        <w:spacing w:after="0" w:line="240" w:lineRule="auto"/>
        <w:jc w:val="both"/>
        <w:rPr>
          <w:rFonts w:ascii="Times New Roman" w:eastAsia="Times New Roman" w:hAnsi="Times New Roman" w:cs="Times New Roman"/>
          <w:sz w:val="24"/>
          <w:szCs w:val="24"/>
          <w:shd w:val="clear" w:color="auto" w:fill="FFFFFF"/>
        </w:rPr>
      </w:pPr>
      <w:r w:rsidRPr="00415B20">
        <w:rPr>
          <w:rFonts w:ascii="Times New Roman" w:eastAsia="Times New Roman" w:hAnsi="Times New Roman" w:cs="Times New Roman"/>
          <w:sz w:val="24"/>
          <w:szCs w:val="24"/>
          <w:u w:val="single"/>
          <w:shd w:val="clear" w:color="auto" w:fill="FFFFFF"/>
        </w:rPr>
        <w:t>Теоретическая подготовка</w:t>
      </w:r>
      <w:r w:rsidRPr="00D72F62">
        <w:rPr>
          <w:rFonts w:ascii="Times New Roman" w:eastAsia="Times New Roman" w:hAnsi="Times New Roman" w:cs="Times New Roman"/>
          <w:sz w:val="24"/>
          <w:szCs w:val="24"/>
          <w:shd w:val="clear" w:color="auto" w:fill="FFFFFF"/>
        </w:rPr>
        <w:t xml:space="preserve"> Что такое местное хозяйство. Какие ресурсы есть в вашей местности. Трудовые ресурсы. Капитальные ресурсы. Природные ресурсы. Местная промышленность, её основная продукция. Какие потребности в товарах и услугах можно удовлетворить продукцией, производимой в вашей местности. Какие потребности трудно удовлетворить продукцией, производимой в вашей местности. Местная сфера услуг. Какие существуют средства связи в вашей местности. Транспорт в вашей местности.</w:t>
      </w:r>
    </w:p>
    <w:p w:rsidR="00415B20" w:rsidRPr="00415B20" w:rsidRDefault="00415B20" w:rsidP="00415B20">
      <w:pPr>
        <w:spacing w:after="0" w:line="240" w:lineRule="auto"/>
        <w:jc w:val="both"/>
        <w:rPr>
          <w:rFonts w:ascii="Times New Roman" w:eastAsia="Times New Roman" w:hAnsi="Times New Roman" w:cs="Times New Roman"/>
          <w:sz w:val="24"/>
          <w:szCs w:val="24"/>
          <w:shd w:val="clear" w:color="auto" w:fill="FFFFFF"/>
        </w:rPr>
      </w:pPr>
      <w:r w:rsidRPr="00415B20">
        <w:rPr>
          <w:rFonts w:ascii="Times New Roman" w:eastAsia="Times New Roman" w:hAnsi="Times New Roman" w:cs="Times New Roman"/>
          <w:sz w:val="24"/>
          <w:szCs w:val="24"/>
          <w:u w:val="single"/>
          <w:shd w:val="clear" w:color="auto" w:fill="FFFFFF"/>
        </w:rPr>
        <w:t>Практическая работа</w:t>
      </w:r>
      <w:r w:rsidRPr="00415B20">
        <w:rPr>
          <w:rFonts w:ascii="Times New Roman" w:eastAsia="Times New Roman" w:hAnsi="Times New Roman" w:cs="Times New Roman"/>
          <w:sz w:val="24"/>
          <w:szCs w:val="24"/>
          <w:shd w:val="clear" w:color="auto" w:fill="FFFFFF"/>
        </w:rPr>
        <w:t xml:space="preserve"> Работа с иллюстративным материалом, беседа</w:t>
      </w:r>
    </w:p>
    <w:p w:rsidR="00415B20" w:rsidRDefault="00415B20" w:rsidP="00415B20">
      <w:pPr>
        <w:spacing w:after="0" w:line="240" w:lineRule="auto"/>
        <w:jc w:val="both"/>
        <w:rPr>
          <w:rFonts w:ascii="Times New Roman" w:eastAsia="Times New Roman" w:hAnsi="Times New Roman" w:cs="Times New Roman"/>
          <w:sz w:val="24"/>
          <w:szCs w:val="24"/>
          <w:shd w:val="clear" w:color="auto" w:fill="FFFFFF"/>
        </w:rPr>
      </w:pPr>
      <w:r w:rsidRPr="00415B20">
        <w:rPr>
          <w:rFonts w:ascii="Times New Roman" w:eastAsia="Times New Roman" w:hAnsi="Times New Roman" w:cs="Times New Roman"/>
          <w:sz w:val="24"/>
          <w:szCs w:val="24"/>
          <w:u w:val="single"/>
          <w:shd w:val="clear" w:color="auto" w:fill="FFFFFF"/>
        </w:rPr>
        <w:t>Оборудование</w:t>
      </w:r>
      <w:r w:rsidRPr="00415B20">
        <w:rPr>
          <w:rFonts w:ascii="Times New Roman" w:eastAsia="Times New Roman" w:hAnsi="Times New Roman" w:cs="Times New Roman"/>
          <w:sz w:val="24"/>
          <w:szCs w:val="24"/>
          <w:shd w:val="clear" w:color="auto" w:fill="FFFFFF"/>
        </w:rPr>
        <w:t xml:space="preserve"> Презентация, иллюстрационный материал</w:t>
      </w:r>
    </w:p>
    <w:p w:rsidR="004942F5" w:rsidRPr="00252002" w:rsidRDefault="00252C8C" w:rsidP="00252002">
      <w:pPr>
        <w:spacing w:after="0" w:line="240"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sz w:val="24"/>
          <w:szCs w:val="24"/>
          <w:shd w:val="clear" w:color="auto" w:fill="FFFFFF"/>
        </w:rPr>
        <w:t>Тема №3</w:t>
      </w:r>
      <w:r w:rsidR="00252002">
        <w:rPr>
          <w:rFonts w:ascii="Times New Roman" w:eastAsia="Times New Roman" w:hAnsi="Times New Roman" w:cs="Times New Roman"/>
          <w:sz w:val="24"/>
          <w:szCs w:val="24"/>
          <w:shd w:val="clear" w:color="auto" w:fill="FFFFFF"/>
        </w:rPr>
        <w:t xml:space="preserve"> </w:t>
      </w:r>
      <w:r w:rsidR="00252002" w:rsidRPr="00252002">
        <w:rPr>
          <w:rFonts w:ascii="Times New Roman" w:eastAsia="Times New Roman" w:hAnsi="Times New Roman" w:cs="Times New Roman"/>
          <w:b/>
          <w:sz w:val="24"/>
          <w:szCs w:val="24"/>
          <w:shd w:val="clear" w:color="auto" w:fill="FFFFFF"/>
        </w:rPr>
        <w:t>Потребности</w:t>
      </w:r>
    </w:p>
    <w:p w:rsidR="004942F5" w:rsidRDefault="00252002" w:rsidP="00252002">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w:t>
      </w:r>
      <w:r w:rsidR="004942F5" w:rsidRPr="004942F5">
        <w:rPr>
          <w:rFonts w:ascii="Times New Roman" w:eastAsia="Times New Roman" w:hAnsi="Times New Roman" w:cs="Times New Roman"/>
          <w:sz w:val="24"/>
          <w:szCs w:val="24"/>
          <w:shd w:val="clear" w:color="auto" w:fill="FFFFFF"/>
        </w:rPr>
        <w:t xml:space="preserve">Разнообразие потребностей. Что нужно человеку для жизни. История неудовлетворенных потребностей. Потребности и возможности их удовлетворения. Классификация потребностей: физиологические потребности (пища, вода, воздух, одежда, жилье и др.), потребности в безопасности (защита от преступников, от стихийных бедствий, пожаров, помощь при несчастных случаях и болезнях, служба безопасности и др.), социальные потребности (любовь, дружба, общение, труд, образование и др.), потребность в уважении (отношения с людьми, потребность в знаниях, умениях, информации (необходимо образования для достижения поставленных целей), потребность ] в проявлении своих возможностей, интересов. </w:t>
      </w:r>
      <w:r>
        <w:rPr>
          <w:rFonts w:ascii="Times New Roman" w:eastAsia="Times New Roman" w:hAnsi="Times New Roman" w:cs="Times New Roman"/>
          <w:sz w:val="24"/>
          <w:szCs w:val="24"/>
          <w:shd w:val="clear" w:color="auto" w:fill="FFFFFF"/>
        </w:rPr>
        <w:t xml:space="preserve">Товары и услуги. </w:t>
      </w:r>
      <w:r w:rsidRPr="00252002">
        <w:rPr>
          <w:rFonts w:ascii="Times New Roman" w:eastAsia="Times New Roman" w:hAnsi="Times New Roman" w:cs="Times New Roman"/>
          <w:sz w:val="24"/>
          <w:szCs w:val="24"/>
          <w:shd w:val="clear" w:color="auto" w:fill="FFFFFF"/>
        </w:rPr>
        <w:t>Познакомятся с терминами «товары и услуги», их отличия; узнают из чего складывается цена товара и его себестоимость, для чего нужна реклама, выяснят преимущества и недостатки рекламы. Экономическая игра «Магазин».</w:t>
      </w:r>
    </w:p>
    <w:p w:rsidR="00252002" w:rsidRPr="00252002" w:rsidRDefault="00252002" w:rsidP="00252002">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Практическая работа</w:t>
      </w:r>
      <w:r w:rsidRPr="00252002">
        <w:rPr>
          <w:rFonts w:ascii="Times New Roman" w:eastAsia="Times New Roman" w:hAnsi="Times New Roman" w:cs="Times New Roman"/>
          <w:sz w:val="24"/>
          <w:szCs w:val="24"/>
          <w:shd w:val="clear" w:color="auto" w:fill="FFFFFF"/>
        </w:rPr>
        <w:t xml:space="preserve"> Работа с иллюстративным материалом, беседа, игровые формы</w:t>
      </w:r>
    </w:p>
    <w:p w:rsidR="006107C1" w:rsidRDefault="00252002" w:rsidP="006107C1">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Оборудование</w:t>
      </w:r>
      <w:r w:rsidRPr="00252002">
        <w:rPr>
          <w:rFonts w:ascii="Times New Roman" w:eastAsia="Times New Roman" w:hAnsi="Times New Roman" w:cs="Times New Roman"/>
          <w:sz w:val="24"/>
          <w:szCs w:val="24"/>
          <w:shd w:val="clear" w:color="auto" w:fill="FFFFFF"/>
        </w:rPr>
        <w:t xml:space="preserve"> Иллюстрационный материал</w:t>
      </w:r>
    </w:p>
    <w:p w:rsidR="00252002" w:rsidRPr="00252002" w:rsidRDefault="00252C8C" w:rsidP="00252002">
      <w:pPr>
        <w:spacing w:after="0" w:line="240" w:lineRule="auto"/>
        <w:ind w:firstLine="709"/>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sz w:val="24"/>
          <w:szCs w:val="24"/>
          <w:shd w:val="clear" w:color="auto" w:fill="FFFFFF"/>
        </w:rPr>
        <w:t>Тема №4</w:t>
      </w:r>
      <w:r w:rsidR="00252002">
        <w:rPr>
          <w:rFonts w:ascii="Times New Roman" w:eastAsia="Times New Roman" w:hAnsi="Times New Roman" w:cs="Times New Roman"/>
          <w:sz w:val="24"/>
          <w:szCs w:val="24"/>
          <w:shd w:val="clear" w:color="auto" w:fill="FFFFFF"/>
        </w:rPr>
        <w:t xml:space="preserve">. </w:t>
      </w:r>
      <w:r w:rsidR="00252002" w:rsidRPr="00252002">
        <w:rPr>
          <w:rFonts w:ascii="Times New Roman" w:eastAsia="Times New Roman" w:hAnsi="Times New Roman" w:cs="Times New Roman"/>
          <w:b/>
          <w:sz w:val="24"/>
          <w:szCs w:val="24"/>
          <w:shd w:val="clear" w:color="auto" w:fill="FFFFFF"/>
        </w:rPr>
        <w:t>Деньги</w:t>
      </w:r>
      <w:r w:rsidR="00A3538C">
        <w:rPr>
          <w:rFonts w:ascii="Times New Roman" w:eastAsia="Times New Roman" w:hAnsi="Times New Roman" w:cs="Times New Roman"/>
          <w:b/>
          <w:sz w:val="24"/>
          <w:szCs w:val="24"/>
          <w:shd w:val="clear" w:color="auto" w:fill="FFFFFF"/>
        </w:rPr>
        <w:t xml:space="preserve"> и банки</w:t>
      </w:r>
    </w:p>
    <w:p w:rsidR="00A3538C" w:rsidRDefault="00252002" w:rsidP="00926B54">
      <w:pPr>
        <w:spacing w:after="0" w:line="240" w:lineRule="auto"/>
        <w:jc w:val="both"/>
        <w:rPr>
          <w:rFonts w:ascii="Times New Roman" w:eastAsia="Times New Roman" w:hAnsi="Times New Roman" w:cs="Times New Roman"/>
          <w:sz w:val="24"/>
          <w:szCs w:val="24"/>
          <w:shd w:val="clear" w:color="auto" w:fill="FFFFFF"/>
        </w:rPr>
      </w:pPr>
      <w:r w:rsidRPr="00252002">
        <w:rPr>
          <w:rFonts w:ascii="Times New Roman" w:eastAsia="Times New Roman" w:hAnsi="Times New Roman" w:cs="Times New Roman"/>
          <w:sz w:val="24"/>
          <w:szCs w:val="24"/>
          <w:u w:val="single"/>
          <w:shd w:val="clear" w:color="auto" w:fill="FFFFFF"/>
        </w:rPr>
        <w:t>Теоретическая подготовка</w:t>
      </w:r>
      <w:r w:rsidRPr="00252002">
        <w:rPr>
          <w:rFonts w:ascii="Times New Roman" w:eastAsia="Times New Roman" w:hAnsi="Times New Roman" w:cs="Times New Roman"/>
          <w:sz w:val="24"/>
          <w:szCs w:val="24"/>
          <w:shd w:val="clear" w:color="auto" w:fill="FFFFFF"/>
        </w:rPr>
        <w:t xml:space="preserve"> </w:t>
      </w:r>
      <w:r w:rsidR="004942F5" w:rsidRPr="004942F5">
        <w:rPr>
          <w:rFonts w:ascii="Times New Roman" w:eastAsia="Times New Roman" w:hAnsi="Times New Roman" w:cs="Times New Roman"/>
          <w:sz w:val="24"/>
          <w:szCs w:val="24"/>
          <w:shd w:val="clear" w:color="auto" w:fill="FFFFFF"/>
        </w:rPr>
        <w:t xml:space="preserve">Происхождение денег. Что такое деньги. Зачем нужны деньги. Потребность людей в деньгах. Деньги в твоей семье. Где хранят деньги. Деньги в разных </w:t>
      </w:r>
      <w:r w:rsidR="004942F5" w:rsidRPr="004942F5">
        <w:rPr>
          <w:rFonts w:ascii="Times New Roman" w:eastAsia="Times New Roman" w:hAnsi="Times New Roman" w:cs="Times New Roman"/>
          <w:sz w:val="24"/>
          <w:szCs w:val="24"/>
          <w:shd w:val="clear" w:color="auto" w:fill="FFFFFF"/>
        </w:rPr>
        <w:lastRenderedPageBreak/>
        <w:t xml:space="preserve">странах. </w:t>
      </w:r>
      <w:r w:rsidR="00A3538C" w:rsidRPr="00A3538C">
        <w:rPr>
          <w:rFonts w:ascii="Times New Roman" w:eastAsia="Times New Roman" w:hAnsi="Times New Roman" w:cs="Times New Roman"/>
          <w:sz w:val="24"/>
          <w:szCs w:val="24"/>
          <w:shd w:val="clear" w:color="auto" w:fill="FFFFFF"/>
        </w:rPr>
        <w:t>. Ценные бумаги.</w:t>
      </w:r>
      <w:r w:rsidR="00A3538C">
        <w:rPr>
          <w:rFonts w:ascii="Times New Roman" w:eastAsia="Times New Roman" w:hAnsi="Times New Roman" w:cs="Times New Roman"/>
          <w:sz w:val="24"/>
          <w:szCs w:val="24"/>
          <w:shd w:val="clear" w:color="auto" w:fill="FFFFFF"/>
        </w:rPr>
        <w:t xml:space="preserve"> Деловая Этика. </w:t>
      </w:r>
      <w:r w:rsidR="00A3538C" w:rsidRPr="00A3538C">
        <w:rPr>
          <w:rFonts w:ascii="Times New Roman" w:eastAsia="Times New Roman" w:hAnsi="Times New Roman" w:cs="Times New Roman"/>
          <w:sz w:val="24"/>
          <w:szCs w:val="24"/>
          <w:shd w:val="clear" w:color="auto" w:fill="FFFFFF"/>
        </w:rPr>
        <w:t>Банк. Виды вкладов, виды ценных бумаг, их общее и отличия. История кладов. Акции (простые и привилегированные); облигации, вексель, чек, сберкнижка. Кто такой вкладчик. Этика и этикет. Почему надо соблюдать этику. Правила делового этикета. Предприниматель, бизнесмен.</w:t>
      </w:r>
    </w:p>
    <w:p w:rsidR="006107C1" w:rsidRPr="006107C1" w:rsidRDefault="006107C1" w:rsidP="006107C1">
      <w:pPr>
        <w:spacing w:after="0" w:line="240" w:lineRule="auto"/>
        <w:jc w:val="both"/>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Практическая работа</w:t>
      </w:r>
      <w:r w:rsidRPr="006107C1">
        <w:t xml:space="preserve"> </w:t>
      </w:r>
      <w:r w:rsidRPr="006107C1">
        <w:rPr>
          <w:rFonts w:ascii="Times New Roman" w:eastAsia="Times New Roman" w:hAnsi="Times New Roman" w:cs="Times New Roman"/>
          <w:sz w:val="24"/>
          <w:szCs w:val="24"/>
          <w:shd w:val="clear" w:color="auto" w:fill="FFFFFF"/>
        </w:rPr>
        <w:t>Работа с иллюстративным материалом, беседа, игровые формы</w:t>
      </w:r>
    </w:p>
    <w:p w:rsidR="006107C1" w:rsidRDefault="006107C1" w:rsidP="006107C1">
      <w:pPr>
        <w:spacing w:after="0" w:line="240" w:lineRule="auto"/>
        <w:jc w:val="both"/>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 xml:space="preserve">Оборудование </w:t>
      </w:r>
      <w:r w:rsidRPr="006107C1">
        <w:rPr>
          <w:rFonts w:ascii="Times New Roman" w:eastAsia="Times New Roman" w:hAnsi="Times New Roman" w:cs="Times New Roman"/>
          <w:sz w:val="24"/>
          <w:szCs w:val="24"/>
          <w:shd w:val="clear" w:color="auto" w:fill="FFFFFF"/>
        </w:rPr>
        <w:t>Иллюстрационный материал</w:t>
      </w:r>
    </w:p>
    <w:p w:rsidR="006107C1" w:rsidRDefault="00252C8C" w:rsidP="006107C1">
      <w:pPr>
        <w:spacing w:after="0" w:line="240" w:lineRule="auto"/>
        <w:jc w:val="center"/>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Тема №5</w:t>
      </w:r>
      <w:r w:rsidR="00A3538C">
        <w:rPr>
          <w:rFonts w:ascii="Times New Roman" w:eastAsia="Times New Roman" w:hAnsi="Times New Roman" w:cs="Times New Roman"/>
          <w:sz w:val="24"/>
          <w:szCs w:val="24"/>
          <w:shd w:val="clear" w:color="auto" w:fill="FFFFFF"/>
        </w:rPr>
        <w:t xml:space="preserve"> </w:t>
      </w:r>
      <w:r w:rsidR="00A3538C">
        <w:rPr>
          <w:rFonts w:ascii="Times New Roman" w:eastAsia="Times New Roman" w:hAnsi="Times New Roman" w:cs="Times New Roman"/>
          <w:b/>
          <w:sz w:val="24"/>
          <w:szCs w:val="24"/>
          <w:shd w:val="clear" w:color="auto" w:fill="FFFFFF"/>
        </w:rPr>
        <w:t>Домашнее хозяйство</w:t>
      </w:r>
    </w:p>
    <w:p w:rsidR="00926B54" w:rsidRDefault="006107C1" w:rsidP="006107C1">
      <w:pPr>
        <w:spacing w:after="0" w:line="240" w:lineRule="auto"/>
        <w:jc w:val="both"/>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w:t>
      </w:r>
      <w:r w:rsidR="004942F5" w:rsidRPr="004942F5">
        <w:rPr>
          <w:rFonts w:ascii="Times New Roman" w:eastAsia="Times New Roman" w:hAnsi="Times New Roman" w:cs="Times New Roman"/>
          <w:sz w:val="24"/>
          <w:szCs w:val="24"/>
          <w:shd w:val="clear" w:color="auto" w:fill="FFFFFF"/>
        </w:rPr>
        <w:t>Что такое домашнее хозяйство. Управление домашним хозяйством. Твой вклад в домашнее хозяйство. Потребности членов семьи и возможности их удовлетворения с учётом бюджета семьи. Благосостояние семьи. Источники уд</w:t>
      </w:r>
      <w:r w:rsidR="00926B54">
        <w:rPr>
          <w:rFonts w:ascii="Times New Roman" w:eastAsia="Times New Roman" w:hAnsi="Times New Roman" w:cs="Times New Roman"/>
          <w:sz w:val="24"/>
          <w:szCs w:val="24"/>
          <w:shd w:val="clear" w:color="auto" w:fill="FFFFFF"/>
        </w:rPr>
        <w:t>овлетворения потребностей.</w:t>
      </w:r>
      <w:r w:rsidR="004942F5" w:rsidRPr="004942F5">
        <w:rPr>
          <w:rFonts w:ascii="Times New Roman" w:eastAsia="Times New Roman" w:hAnsi="Times New Roman" w:cs="Times New Roman"/>
          <w:sz w:val="24"/>
          <w:szCs w:val="24"/>
          <w:shd w:val="clear" w:color="auto" w:fill="FFFFFF"/>
        </w:rPr>
        <w:t xml:space="preserve"> Ресурсы как ценности, запасы, источники для удовлетворения потребностей людей. Природные ресурсы: земля, воздух, вода, растительный и животный мир, полезные ископаемые. Трудовые ресурсы. Экономические ресурсы. Производство товаров. Оказание услуг. Обеспечение безопасности. Охрана здоровья, служба спасения. Обеспечение общения людей. Образование как необходимое условие удовлетворения потребностей. Условия для обеспечения уважения и проявления интересов человека. </w:t>
      </w:r>
    </w:p>
    <w:p w:rsidR="006107C1" w:rsidRPr="006107C1" w:rsidRDefault="006107C1" w:rsidP="006107C1">
      <w:pPr>
        <w:spacing w:after="0" w:line="240" w:lineRule="auto"/>
        <w:jc w:val="both"/>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Практическая работа</w:t>
      </w:r>
      <w:r w:rsidRPr="006107C1">
        <w:rPr>
          <w:rFonts w:ascii="Times New Roman" w:eastAsia="Times New Roman" w:hAnsi="Times New Roman" w:cs="Times New Roman"/>
          <w:sz w:val="24"/>
          <w:szCs w:val="24"/>
          <w:shd w:val="clear" w:color="auto" w:fill="FFFFFF"/>
        </w:rPr>
        <w:t xml:space="preserve"> Работа с иллюстративным материалом, беседа, игровые формы</w:t>
      </w:r>
    </w:p>
    <w:p w:rsidR="006107C1" w:rsidRDefault="006107C1" w:rsidP="006107C1">
      <w:pPr>
        <w:spacing w:after="0" w:line="240" w:lineRule="auto"/>
        <w:jc w:val="both"/>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Оборудование</w:t>
      </w:r>
      <w:r w:rsidRPr="006107C1">
        <w:rPr>
          <w:rFonts w:ascii="Times New Roman" w:eastAsia="Times New Roman" w:hAnsi="Times New Roman" w:cs="Times New Roman"/>
          <w:sz w:val="24"/>
          <w:szCs w:val="24"/>
          <w:shd w:val="clear" w:color="auto" w:fill="FFFFFF"/>
        </w:rPr>
        <w:t xml:space="preserve"> Иллюстрационный материал</w:t>
      </w:r>
    </w:p>
    <w:p w:rsidR="00926B54" w:rsidRPr="00926B54" w:rsidRDefault="00252C8C" w:rsidP="00926B54">
      <w:pPr>
        <w:spacing w:after="0" w:line="240"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sz w:val="24"/>
          <w:szCs w:val="24"/>
          <w:shd w:val="clear" w:color="auto" w:fill="FFFFFF"/>
        </w:rPr>
        <w:t>Тема №6</w:t>
      </w:r>
      <w:r w:rsidR="00A3538C">
        <w:rPr>
          <w:rFonts w:ascii="Times New Roman" w:eastAsia="Times New Roman" w:hAnsi="Times New Roman" w:cs="Times New Roman"/>
          <w:sz w:val="24"/>
          <w:szCs w:val="24"/>
          <w:shd w:val="clear" w:color="auto" w:fill="FFFFFF"/>
        </w:rPr>
        <w:t xml:space="preserve"> </w:t>
      </w:r>
      <w:r w:rsidR="00926B54" w:rsidRPr="00926B54">
        <w:rPr>
          <w:rFonts w:ascii="Times New Roman" w:eastAsia="Times New Roman" w:hAnsi="Times New Roman" w:cs="Times New Roman"/>
          <w:b/>
          <w:sz w:val="24"/>
          <w:szCs w:val="24"/>
          <w:shd w:val="clear" w:color="auto" w:fill="FFFFFF"/>
        </w:rPr>
        <w:t>Маркетинг</w:t>
      </w:r>
    </w:p>
    <w:p w:rsidR="006107C1" w:rsidRPr="006107C1" w:rsidRDefault="00926B54" w:rsidP="006107C1">
      <w:pPr>
        <w:spacing w:after="0" w:line="240" w:lineRule="auto"/>
        <w:rPr>
          <w:rFonts w:ascii="Times New Roman" w:eastAsia="Times New Roman" w:hAnsi="Times New Roman" w:cs="Times New Roman"/>
          <w:sz w:val="24"/>
          <w:szCs w:val="24"/>
          <w:shd w:val="clear" w:color="auto" w:fill="FFFFFF"/>
        </w:rPr>
      </w:pPr>
      <w:r w:rsidRPr="00926B54">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Ч</w:t>
      </w:r>
      <w:r w:rsidR="004942F5" w:rsidRPr="004942F5">
        <w:rPr>
          <w:rFonts w:ascii="Times New Roman" w:eastAsia="Times New Roman" w:hAnsi="Times New Roman" w:cs="Times New Roman"/>
          <w:sz w:val="24"/>
          <w:szCs w:val="24"/>
          <w:shd w:val="clear" w:color="auto" w:fill="FFFFFF"/>
        </w:rPr>
        <w:t>то такое маркетинг; научатся планированию своей работы; узнают, что нужно для организации своего дела. Производственный знак. Научатся находить в магазине фирменные отличия. Познакомятся с различными предприятиями, научатся чертить фирменные значки (образцы). Поиграют в экономические игры (фирма, предприятие…)</w:t>
      </w:r>
      <w:r w:rsidR="006107C1" w:rsidRPr="006107C1">
        <w:t xml:space="preserve"> </w:t>
      </w:r>
      <w:r w:rsidR="006107C1">
        <w:rPr>
          <w:rFonts w:ascii="Times New Roman" w:eastAsia="Times New Roman" w:hAnsi="Times New Roman" w:cs="Times New Roman"/>
          <w:sz w:val="24"/>
          <w:szCs w:val="24"/>
          <w:shd w:val="clear" w:color="auto" w:fill="FFFFFF"/>
        </w:rPr>
        <w:t>Торговля .</w:t>
      </w:r>
    </w:p>
    <w:p w:rsidR="004942F5" w:rsidRDefault="006107C1" w:rsidP="006107C1">
      <w:pPr>
        <w:spacing w:after="0" w:line="240" w:lineRule="auto"/>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shd w:val="clear" w:color="auto" w:fill="FFFFFF"/>
        </w:rPr>
        <w:t>Покупатель. Продавец. Где можно купить необходимые вещи. Где можно купить продукты питания. Мы идём за покупками. Магазины. Ярмарки. Рынки. Какие вам известны цены на продукты, вещи, школьно - письменные принадлежности. Почему они разные? Конкуренция.</w:t>
      </w:r>
    </w:p>
    <w:p w:rsidR="006107C1" w:rsidRPr="006107C1" w:rsidRDefault="006107C1" w:rsidP="006107C1">
      <w:pPr>
        <w:spacing w:after="0" w:line="240" w:lineRule="auto"/>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Практическая работа</w:t>
      </w:r>
      <w:r w:rsidRPr="006107C1">
        <w:rPr>
          <w:rFonts w:ascii="Times New Roman" w:eastAsia="Times New Roman" w:hAnsi="Times New Roman" w:cs="Times New Roman"/>
          <w:sz w:val="24"/>
          <w:szCs w:val="24"/>
          <w:shd w:val="clear" w:color="auto" w:fill="FFFFFF"/>
        </w:rPr>
        <w:t xml:space="preserve"> Работа с иллюстративным материалом, беседа, игровые формы</w:t>
      </w:r>
    </w:p>
    <w:p w:rsidR="006107C1" w:rsidRDefault="006107C1" w:rsidP="006107C1">
      <w:pPr>
        <w:spacing w:after="0" w:line="240" w:lineRule="auto"/>
        <w:rPr>
          <w:rFonts w:ascii="Times New Roman" w:eastAsia="Times New Roman" w:hAnsi="Times New Roman" w:cs="Times New Roman"/>
          <w:sz w:val="24"/>
          <w:szCs w:val="24"/>
          <w:shd w:val="clear" w:color="auto" w:fill="FFFFFF"/>
        </w:rPr>
      </w:pPr>
      <w:r w:rsidRPr="006107C1">
        <w:rPr>
          <w:rFonts w:ascii="Times New Roman" w:eastAsia="Times New Roman" w:hAnsi="Times New Roman" w:cs="Times New Roman"/>
          <w:sz w:val="24"/>
          <w:szCs w:val="24"/>
          <w:u w:val="single"/>
          <w:shd w:val="clear" w:color="auto" w:fill="FFFFFF"/>
        </w:rPr>
        <w:t>Оборудование</w:t>
      </w:r>
      <w:r w:rsidRPr="006107C1">
        <w:rPr>
          <w:rFonts w:ascii="Times New Roman" w:eastAsia="Times New Roman" w:hAnsi="Times New Roman" w:cs="Times New Roman"/>
          <w:sz w:val="24"/>
          <w:szCs w:val="24"/>
          <w:shd w:val="clear" w:color="auto" w:fill="FFFFFF"/>
        </w:rPr>
        <w:t xml:space="preserve"> Иллюстрационный материал</w:t>
      </w:r>
    </w:p>
    <w:p w:rsidR="00252C8C" w:rsidRPr="00415B20" w:rsidRDefault="00252C8C" w:rsidP="00252C8C">
      <w:pPr>
        <w:spacing w:after="0" w:line="240"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sz w:val="24"/>
          <w:szCs w:val="24"/>
          <w:shd w:val="clear" w:color="auto" w:fill="FFFFFF"/>
        </w:rPr>
        <w:t>Тема №7</w:t>
      </w:r>
      <w:r w:rsidRPr="00252C8C">
        <w:t xml:space="preserve"> </w:t>
      </w:r>
      <w:r w:rsidRPr="00415B20">
        <w:rPr>
          <w:rFonts w:ascii="Times New Roman" w:eastAsia="Times New Roman" w:hAnsi="Times New Roman" w:cs="Times New Roman"/>
          <w:b/>
          <w:sz w:val="24"/>
          <w:szCs w:val="24"/>
          <w:shd w:val="clear" w:color="auto" w:fill="FFFFFF"/>
        </w:rPr>
        <w:t xml:space="preserve">Собственность </w:t>
      </w:r>
    </w:p>
    <w:p w:rsidR="00252C8C" w:rsidRDefault="00252C8C" w:rsidP="00252C8C">
      <w:pPr>
        <w:spacing w:after="0" w:line="240" w:lineRule="auto"/>
        <w:jc w:val="both"/>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w:t>
      </w:r>
      <w:r w:rsidRPr="00252C8C">
        <w:rPr>
          <w:rFonts w:ascii="Times New Roman" w:eastAsia="Times New Roman" w:hAnsi="Times New Roman" w:cs="Times New Roman"/>
          <w:sz w:val="24"/>
          <w:szCs w:val="24"/>
          <w:shd w:val="clear" w:color="auto" w:fill="FFFFFF"/>
        </w:rPr>
        <w:t>Что такое собственность. Личная собственность. Семейная собственность. Общественная собственность. Государственная собственность. Школьное имущество. Богатство. Источники богатства человека: природные богатства, результаты трудовой деятельности (знания, умения, товары, услуги, предприимчивость и др.), богатство, культура.</w:t>
      </w:r>
    </w:p>
    <w:p w:rsidR="00252C8C" w:rsidRPr="00252C8C" w:rsidRDefault="00252C8C" w:rsidP="00252C8C">
      <w:pPr>
        <w:spacing w:after="0" w:line="240" w:lineRule="auto"/>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Практическая работа</w:t>
      </w:r>
      <w:r w:rsidRPr="00252C8C">
        <w:rPr>
          <w:rFonts w:ascii="Times New Roman" w:eastAsia="Times New Roman" w:hAnsi="Times New Roman" w:cs="Times New Roman"/>
          <w:sz w:val="24"/>
          <w:szCs w:val="24"/>
          <w:shd w:val="clear" w:color="auto" w:fill="FFFFFF"/>
        </w:rPr>
        <w:t xml:space="preserve"> Работа с иллюстративным м</w:t>
      </w:r>
      <w:r>
        <w:rPr>
          <w:rFonts w:ascii="Times New Roman" w:eastAsia="Times New Roman" w:hAnsi="Times New Roman" w:cs="Times New Roman"/>
          <w:sz w:val="24"/>
          <w:szCs w:val="24"/>
          <w:shd w:val="clear" w:color="auto" w:fill="FFFFFF"/>
        </w:rPr>
        <w:t>атериалом, беседа</w:t>
      </w:r>
    </w:p>
    <w:p w:rsidR="00252C8C" w:rsidRDefault="00252C8C" w:rsidP="00252C8C">
      <w:pPr>
        <w:spacing w:after="0" w:line="240" w:lineRule="auto"/>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Оборудование</w:t>
      </w:r>
      <w:r w:rsidRPr="00252C8C">
        <w:rPr>
          <w:rFonts w:ascii="Times New Roman" w:eastAsia="Times New Roman" w:hAnsi="Times New Roman" w:cs="Times New Roman"/>
          <w:sz w:val="24"/>
          <w:szCs w:val="24"/>
          <w:shd w:val="clear" w:color="auto" w:fill="FFFFFF"/>
        </w:rPr>
        <w:t xml:space="preserve"> Иллюстрационный материал</w:t>
      </w:r>
    </w:p>
    <w:p w:rsidR="00252C8C" w:rsidRPr="00252C8C" w:rsidRDefault="00252C8C" w:rsidP="00252C8C">
      <w:pPr>
        <w:spacing w:after="0" w:line="240" w:lineRule="auto"/>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sz w:val="24"/>
          <w:szCs w:val="24"/>
          <w:shd w:val="clear" w:color="auto" w:fill="FFFFFF"/>
        </w:rPr>
        <w:t xml:space="preserve">Тема №8 </w:t>
      </w:r>
      <w:r w:rsidRPr="00252C8C">
        <w:rPr>
          <w:rFonts w:ascii="Times New Roman" w:eastAsia="Times New Roman" w:hAnsi="Times New Roman" w:cs="Times New Roman"/>
          <w:b/>
          <w:sz w:val="24"/>
          <w:szCs w:val="24"/>
          <w:shd w:val="clear" w:color="auto" w:fill="FFFFFF"/>
        </w:rPr>
        <w:t>Мир труда и профессий</w:t>
      </w:r>
    </w:p>
    <w:p w:rsidR="00252C8C" w:rsidRDefault="00252C8C" w:rsidP="00252C8C">
      <w:pPr>
        <w:spacing w:after="0" w:line="240" w:lineRule="auto"/>
        <w:jc w:val="both"/>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Теоретическая подготовка</w:t>
      </w:r>
      <w:r>
        <w:rPr>
          <w:rFonts w:ascii="Times New Roman" w:eastAsia="Times New Roman" w:hAnsi="Times New Roman" w:cs="Times New Roman"/>
          <w:sz w:val="24"/>
          <w:szCs w:val="24"/>
          <w:shd w:val="clear" w:color="auto" w:fill="FFFFFF"/>
        </w:rPr>
        <w:t xml:space="preserve"> </w:t>
      </w:r>
      <w:r w:rsidRPr="00252C8C">
        <w:rPr>
          <w:rFonts w:ascii="Times New Roman" w:eastAsia="Times New Roman" w:hAnsi="Times New Roman" w:cs="Times New Roman"/>
          <w:sz w:val="24"/>
          <w:szCs w:val="24"/>
          <w:shd w:val="clear" w:color="auto" w:fill="FFFFFF"/>
        </w:rPr>
        <w:t>Люди каких профессий нужны конкретному региону, где проживаете (городу, поселку, селу). Какие профессии распространены в местном хозяйстве. Что такое предпринимательство и кто им занимается в вашей местности (вашем хозяйстве). Какими качествами личности должны обладать предприниматели. Организованность и трудолюбие. Коммуникативные умения. Понятие о классификации профессий. Известные люди, занимающиеся экономикой, предпринимательством, торговлей.</w:t>
      </w:r>
    </w:p>
    <w:p w:rsidR="00252C8C" w:rsidRPr="00252C8C" w:rsidRDefault="00252C8C" w:rsidP="00252C8C">
      <w:pPr>
        <w:spacing w:after="0" w:line="240" w:lineRule="auto"/>
        <w:jc w:val="both"/>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Практическая работа</w:t>
      </w:r>
      <w:r w:rsidRPr="00252C8C">
        <w:rPr>
          <w:rFonts w:ascii="Times New Roman" w:eastAsia="Times New Roman" w:hAnsi="Times New Roman" w:cs="Times New Roman"/>
          <w:sz w:val="24"/>
          <w:szCs w:val="24"/>
          <w:shd w:val="clear" w:color="auto" w:fill="FFFFFF"/>
        </w:rPr>
        <w:t xml:space="preserve"> Работа с иллюстративным материалом, беседа</w:t>
      </w:r>
    </w:p>
    <w:p w:rsidR="00252C8C" w:rsidRPr="004942F5" w:rsidRDefault="00252C8C" w:rsidP="00252C8C">
      <w:pPr>
        <w:spacing w:after="0" w:line="240" w:lineRule="auto"/>
        <w:jc w:val="both"/>
        <w:rPr>
          <w:rFonts w:ascii="Times New Roman" w:eastAsia="Times New Roman" w:hAnsi="Times New Roman" w:cs="Times New Roman"/>
          <w:sz w:val="24"/>
          <w:szCs w:val="24"/>
          <w:shd w:val="clear" w:color="auto" w:fill="FFFFFF"/>
        </w:rPr>
      </w:pPr>
      <w:r w:rsidRPr="00252C8C">
        <w:rPr>
          <w:rFonts w:ascii="Times New Roman" w:eastAsia="Times New Roman" w:hAnsi="Times New Roman" w:cs="Times New Roman"/>
          <w:sz w:val="24"/>
          <w:szCs w:val="24"/>
          <w:u w:val="single"/>
          <w:shd w:val="clear" w:color="auto" w:fill="FFFFFF"/>
        </w:rPr>
        <w:t>Оборудование</w:t>
      </w:r>
      <w:r w:rsidRPr="00252C8C">
        <w:rPr>
          <w:rFonts w:ascii="Times New Roman" w:eastAsia="Times New Roman" w:hAnsi="Times New Roman" w:cs="Times New Roman"/>
          <w:sz w:val="24"/>
          <w:szCs w:val="24"/>
          <w:shd w:val="clear" w:color="auto" w:fill="FFFFFF"/>
        </w:rPr>
        <w:t xml:space="preserve"> Иллюстрационный материал</w:t>
      </w:r>
    </w:p>
    <w:p w:rsidR="00AE5215" w:rsidRPr="003524C7" w:rsidRDefault="00E864B9" w:rsidP="00077C1A">
      <w:pPr>
        <w:spacing w:after="0" w:line="294" w:lineRule="auto"/>
        <w:jc w:val="center"/>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b/>
          <w:sz w:val="24"/>
          <w:szCs w:val="24"/>
          <w:shd w:val="clear" w:color="auto" w:fill="FFFFFF"/>
        </w:rPr>
        <w:t>Планируемые результаты</w:t>
      </w:r>
    </w:p>
    <w:p w:rsidR="00AE5215" w:rsidRPr="003524C7" w:rsidRDefault="00E864B9">
      <w:pPr>
        <w:spacing w:after="0"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Образовательные</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понимание основных принципов экономической жизни общества: представление о роли денег в семье и обществе, о причинах и последствиях изменения доходов и расходов семьи, о роли государства в экономике семьи; </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понимание и правильное использование экономических терминов; </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lastRenderedPageBreak/>
        <w:t xml:space="preserve">- освоение приёмов работы с экономической информацией, её осмысление, проведение простых финансовых расчётов; </w:t>
      </w:r>
    </w:p>
    <w:p w:rsidR="00AE5215" w:rsidRPr="003524C7" w:rsidRDefault="00E864B9">
      <w:pPr>
        <w:spacing w:after="0"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sz w:val="24"/>
          <w:szCs w:val="24"/>
        </w:rPr>
        <w:t>- приобретение знаний и опыта применения полученных знаний и умений для решения типичных задач в области семейной экономики: знание источников доходов и направлений расходов семьи и умение составлять простой семейный бюджет</w:t>
      </w:r>
      <w:r w:rsidRPr="003524C7">
        <w:rPr>
          <w:rFonts w:ascii="Times New Roman" w:eastAsia="Times New Roman" w:hAnsi="Times New Roman" w:cs="Times New Roman"/>
          <w:b/>
          <w:i/>
          <w:sz w:val="24"/>
          <w:szCs w:val="24"/>
        </w:rPr>
        <w:t>.</w:t>
      </w:r>
    </w:p>
    <w:p w:rsidR="00AE5215" w:rsidRPr="003524C7" w:rsidRDefault="00E864B9">
      <w:pPr>
        <w:spacing w:after="0"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Личностные</w:t>
      </w:r>
    </w:p>
    <w:p w:rsidR="00AE5215" w:rsidRPr="003524C7" w:rsidRDefault="00494E19">
      <w:pPr>
        <w:spacing w:after="0" w:line="240" w:lineRule="auto"/>
        <w:jc w:val="both"/>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w:t>
      </w:r>
      <w:r w:rsidR="00E864B9" w:rsidRPr="003524C7">
        <w:rPr>
          <w:rFonts w:ascii="Times New Roman" w:eastAsia="Times New Roman" w:hAnsi="Times New Roman" w:cs="Times New Roman"/>
          <w:color w:val="000000"/>
          <w:sz w:val="24"/>
          <w:szCs w:val="24"/>
        </w:rPr>
        <w:t>осознание себя как члена семьи, общества и государства;</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овладение начальными навыками адаптации в мире финансовых отношений;</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развитие самостоятельности и осознание личной ответственности за свои поступки;  </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развитие навыков сотрудничества со взрослыми и сверстниками в разных игровых и реальных экономических ситуациях.</w:t>
      </w:r>
    </w:p>
    <w:p w:rsidR="00AE5215" w:rsidRPr="003524C7" w:rsidRDefault="00E864B9">
      <w:pPr>
        <w:spacing w:after="0" w:line="240" w:lineRule="auto"/>
        <w:jc w:val="both"/>
        <w:rPr>
          <w:rFonts w:ascii="Times New Roman" w:eastAsia="Times New Roman" w:hAnsi="Times New Roman" w:cs="Times New Roman"/>
          <w:i/>
          <w:sz w:val="24"/>
          <w:szCs w:val="24"/>
        </w:rPr>
      </w:pPr>
      <w:r w:rsidRPr="003524C7">
        <w:rPr>
          <w:rFonts w:ascii="Times New Roman" w:eastAsia="Times New Roman" w:hAnsi="Times New Roman" w:cs="Times New Roman"/>
          <w:b/>
          <w:i/>
          <w:sz w:val="24"/>
          <w:szCs w:val="24"/>
        </w:rPr>
        <w:t>Метапредметные:</w:t>
      </w:r>
    </w:p>
    <w:p w:rsidR="00AE5215" w:rsidRPr="003524C7" w:rsidRDefault="00E864B9">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познавательные:</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освоение способов решения проблем творческого и поискового характера;</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использование различных способов поиска, сбора, обработки, анализа и представления информации;</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овладение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овладение базовыми предметными и межпредметными понятиями;</w:t>
      </w:r>
    </w:p>
    <w:p w:rsidR="00AE5215" w:rsidRPr="003524C7" w:rsidRDefault="00E864B9">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регулятивные:</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понимание цели своих действий;</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составление простых планов с помощью педагога;</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проявление познавательной и творческой инициативы;</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оценка правильности выполнения действий;</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адекватное восприятие предложений товарищей, учителей, родителей;</w:t>
      </w:r>
    </w:p>
    <w:p w:rsidR="00AE5215" w:rsidRPr="003524C7" w:rsidRDefault="00E864B9">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коммуникативные</w:t>
      </w:r>
      <w:r w:rsidRPr="003524C7">
        <w:rPr>
          <w:rFonts w:ascii="Times New Roman" w:eastAsia="Times New Roman" w:hAnsi="Times New Roman" w:cs="Times New Roman"/>
          <w:color w:val="000000"/>
          <w:sz w:val="24"/>
          <w:szCs w:val="24"/>
          <w:shd w:val="clear" w:color="auto" w:fill="FFFFFF"/>
        </w:rPr>
        <w:t>:</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составление текстов в устной и письменной формах;</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слушать собеседника и вести диалог;</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признавать возможность существования различных точек зрения и права каждого иметь свою;</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излагать своё мнение и аргументировать свою точку зрения и оценку событий;</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AE5215" w:rsidRPr="003524C7" w:rsidRDefault="00E864B9">
      <w:pPr>
        <w:spacing w:after="0" w:line="240" w:lineRule="auto"/>
        <w:jc w:val="both"/>
        <w:rPr>
          <w:rFonts w:ascii="Times New Roman" w:eastAsia="Times New Roman" w:hAnsi="Times New Roman" w:cs="Times New Roman"/>
          <w:i/>
          <w:sz w:val="24"/>
          <w:szCs w:val="24"/>
        </w:rPr>
      </w:pPr>
      <w:r w:rsidRPr="003524C7">
        <w:rPr>
          <w:rFonts w:ascii="Times New Roman" w:eastAsia="Times New Roman" w:hAnsi="Times New Roman" w:cs="Times New Roman"/>
          <w:b/>
          <w:i/>
          <w:sz w:val="24"/>
          <w:szCs w:val="24"/>
        </w:rPr>
        <w:t>Предметные результаты</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понимание и правильное использование экономических терминов;</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представление о роли денег в семье и обществе;</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характеризовать виды и функции денег;</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знание источников доходов и направлений расходов семьи;</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умение рассчитывать доходы и расходы и составлять простой семейный бюджет;</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определение элементарных проблем в области семейных финансов и путей их решения;</w:t>
      </w:r>
    </w:p>
    <w:p w:rsidR="00AE5215" w:rsidRPr="003524C7" w:rsidRDefault="00494E19">
      <w:pPr>
        <w:spacing w:after="0" w:line="294" w:lineRule="auto"/>
        <w:rPr>
          <w:rFonts w:ascii="Times New Roman" w:eastAsia="Arial" w:hAnsi="Times New Roman" w:cs="Times New Roman"/>
          <w:color w:val="000000"/>
          <w:sz w:val="24"/>
          <w:szCs w:val="24"/>
          <w:shd w:val="clear" w:color="auto" w:fill="FFFFFF"/>
        </w:rPr>
      </w:pPr>
      <w:r>
        <w:rPr>
          <w:rFonts w:ascii="Times New Roman" w:eastAsia="Arial" w:hAnsi="Times New Roman" w:cs="Times New Roman"/>
          <w:color w:val="000000"/>
          <w:sz w:val="24"/>
          <w:szCs w:val="24"/>
          <w:shd w:val="clear" w:color="auto" w:fill="FFFFFF"/>
        </w:rPr>
        <w:t xml:space="preserve">• </w:t>
      </w:r>
      <w:r w:rsidR="00E864B9" w:rsidRPr="003524C7">
        <w:rPr>
          <w:rFonts w:ascii="Times New Roman" w:eastAsia="Times New Roman" w:hAnsi="Times New Roman" w:cs="Times New Roman"/>
          <w:color w:val="000000"/>
          <w:sz w:val="24"/>
          <w:szCs w:val="24"/>
          <w:shd w:val="clear" w:color="auto" w:fill="FFFFFF"/>
        </w:rPr>
        <w:t xml:space="preserve">проведение элементарных финансовых расчётов. </w:t>
      </w:r>
    </w:p>
    <w:p w:rsidR="002E5239" w:rsidRPr="002E5239" w:rsidRDefault="002E5239" w:rsidP="002E5239">
      <w:pPr>
        <w:spacing w:after="0" w:line="240" w:lineRule="auto"/>
        <w:rPr>
          <w:rFonts w:ascii="Times New Roman" w:eastAsia="Times New Roman" w:hAnsi="Times New Roman" w:cs="Times New Roman"/>
          <w:i/>
          <w:sz w:val="24"/>
          <w:szCs w:val="24"/>
        </w:rPr>
      </w:pPr>
      <w:r w:rsidRPr="002E5239">
        <w:rPr>
          <w:rFonts w:ascii="Times New Roman" w:eastAsia="Times New Roman" w:hAnsi="Times New Roman" w:cs="Times New Roman"/>
          <w:b/>
          <w:i/>
          <w:sz w:val="24"/>
          <w:szCs w:val="24"/>
        </w:rPr>
        <w:t>К концу 1-го года обучения учащиеся научатся</w:t>
      </w:r>
      <w:r w:rsidRPr="002E5239">
        <w:rPr>
          <w:rFonts w:ascii="Times New Roman" w:eastAsia="Times New Roman" w:hAnsi="Times New Roman" w:cs="Times New Roman"/>
          <w:i/>
          <w:sz w:val="24"/>
          <w:szCs w:val="24"/>
        </w:rPr>
        <w:t xml:space="preserve">: </w:t>
      </w:r>
      <w:r w:rsidRPr="002E5239">
        <w:rPr>
          <w:rFonts w:ascii="Times New Roman" w:eastAsia="Times New Roman" w:hAnsi="Times New Roman" w:cs="Times New Roman"/>
          <w:i/>
          <w:sz w:val="24"/>
          <w:szCs w:val="24"/>
        </w:rPr>
        <w:tab/>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lastRenderedPageBreak/>
        <w:t>⎯</w:t>
      </w:r>
      <w:r w:rsidRPr="002E5239">
        <w:rPr>
          <w:rFonts w:ascii="Times New Roman" w:eastAsia="Times New Roman" w:hAnsi="Times New Roman" w:cs="Times New Roman"/>
          <w:sz w:val="24"/>
          <w:szCs w:val="24"/>
        </w:rPr>
        <w:t xml:space="preserve"> ориентироваться в вопросе, что изучает экономика;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определять основные потребности, выявлять какие бывают потребности, составлять план возможности их удовлетворения;</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Times New Roman" w:eastAsia="Times New Roman" w:hAnsi="Times New Roman" w:cs="Times New Roman"/>
          <w:sz w:val="24"/>
          <w:szCs w:val="24"/>
        </w:rPr>
        <w:t xml:space="preserve"> </w:t>
      </w: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различать рынок товаров и услуг, ориентироваться в производстве товаров и услуг;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выявлять особенности рекламы, определять роль рекламы в продвижении товаров и услуг;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ориентироваться что такое деньги, их роль в жизни людей, сравнивать деньги старинные и современные, деньги разных стран;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различать виды ценных бумаг, понимать для чего нужны ценные бумаги;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различать виды ресурсов, необходимость их выбора;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ориентироваться в понятии маркетинг;</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Times New Roman" w:eastAsia="Times New Roman" w:hAnsi="Times New Roman" w:cs="Times New Roman"/>
          <w:sz w:val="24"/>
          <w:szCs w:val="24"/>
        </w:rPr>
        <w:t xml:space="preserve"> </w:t>
      </w: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выделять общие и основные потребности, находить источники их удовлетворения;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выявлять закономерности рационального пользования деньгами;</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Times New Roman" w:eastAsia="Times New Roman" w:hAnsi="Times New Roman" w:cs="Times New Roman"/>
          <w:sz w:val="24"/>
          <w:szCs w:val="24"/>
        </w:rPr>
        <w:t xml:space="preserve"> </w:t>
      </w: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классифицировать профессии по изготовлению товаров и услуг;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определять цену товара, делать элементарные расчеты на определение затрат. </w:t>
      </w:r>
    </w:p>
    <w:p w:rsidR="002E5239" w:rsidRPr="002E5239" w:rsidRDefault="002E5239" w:rsidP="002E5239">
      <w:pPr>
        <w:spacing w:after="0" w:line="240" w:lineRule="auto"/>
        <w:rPr>
          <w:rFonts w:ascii="Times New Roman" w:eastAsia="Times New Roman" w:hAnsi="Times New Roman" w:cs="Times New Roman"/>
          <w:b/>
          <w:sz w:val="24"/>
          <w:szCs w:val="24"/>
        </w:rPr>
      </w:pPr>
      <w:r w:rsidRPr="002E5239">
        <w:rPr>
          <w:rFonts w:ascii="Times New Roman" w:eastAsia="Times New Roman" w:hAnsi="Times New Roman" w:cs="Times New Roman"/>
          <w:b/>
          <w:sz w:val="24"/>
          <w:szCs w:val="24"/>
        </w:rPr>
        <w:t>К концу 2-го года обучения учащиеся научатся:</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Times New Roman" w:eastAsia="Times New Roman" w:hAnsi="Times New Roman" w:cs="Times New Roman"/>
          <w:sz w:val="24"/>
          <w:szCs w:val="24"/>
        </w:rPr>
        <w:t xml:space="preserve"> </w:t>
      </w: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различать физиологические и духовные потребности;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различать виды торговли, анализировать из чего складывается выручка, виды цен;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определять себестоимость, анализировать из чего она складывается; определять затраты и издержки;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определять закономерности сделки и находить посредников, вычислять долю посредника;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вычислять стоимость аренды, отличать виды аренды; </w:t>
      </w:r>
    </w:p>
    <w:p w:rsidR="002E5239" w:rsidRPr="002E5239"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отличать крупные банки страны, анализировать различные функции банков, различать виды вкладов; </w:t>
      </w:r>
    </w:p>
    <w:p w:rsidR="00B32034" w:rsidRDefault="002E5239" w:rsidP="002E5239">
      <w:pPr>
        <w:spacing w:after="0" w:line="240" w:lineRule="auto"/>
        <w:rPr>
          <w:rFonts w:ascii="Times New Roman" w:eastAsia="Times New Roman" w:hAnsi="Times New Roman" w:cs="Times New Roman"/>
          <w:sz w:val="24"/>
          <w:szCs w:val="24"/>
        </w:rPr>
      </w:pPr>
      <w:r w:rsidRPr="002E5239">
        <w:rPr>
          <w:rFonts w:ascii="Cambria Math" w:eastAsia="Times New Roman" w:hAnsi="Cambria Math" w:cs="Cambria Math"/>
          <w:sz w:val="24"/>
          <w:szCs w:val="24"/>
        </w:rPr>
        <w:t>⎯</w:t>
      </w:r>
      <w:r w:rsidRPr="002E5239">
        <w:rPr>
          <w:rFonts w:ascii="Times New Roman" w:eastAsia="Times New Roman" w:hAnsi="Times New Roman" w:cs="Times New Roman"/>
          <w:sz w:val="24"/>
          <w:szCs w:val="24"/>
        </w:rPr>
        <w:t xml:space="preserve"> определять аверс и реверс монет, отличать настоящие деньги от фальшивых; </w:t>
      </w:r>
    </w:p>
    <w:p w:rsidR="002E5239" w:rsidRPr="002E5239" w:rsidRDefault="00B32034" w:rsidP="002E523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2E5239" w:rsidRPr="002E5239">
        <w:rPr>
          <w:rFonts w:ascii="Times New Roman" w:eastAsia="Times New Roman" w:hAnsi="Times New Roman" w:cs="Times New Roman"/>
          <w:sz w:val="24"/>
          <w:szCs w:val="24"/>
        </w:rPr>
        <w:t xml:space="preserve">решать простейшие экономические задачи. </w:t>
      </w:r>
    </w:p>
    <w:p w:rsidR="00AE5215" w:rsidRPr="003524C7" w:rsidRDefault="00AE5215">
      <w:pPr>
        <w:spacing w:after="0" w:line="240" w:lineRule="auto"/>
        <w:rPr>
          <w:rFonts w:ascii="Times New Roman" w:eastAsia="Times New Roman" w:hAnsi="Times New Roman" w:cs="Times New Roman"/>
          <w:sz w:val="24"/>
          <w:szCs w:val="24"/>
          <w:u w:val="single"/>
        </w:rPr>
      </w:pPr>
    </w:p>
    <w:p w:rsidR="00AE5215" w:rsidRPr="003524C7" w:rsidRDefault="00E864B9">
      <w:pPr>
        <w:spacing w:after="0" w:line="294" w:lineRule="auto"/>
        <w:ind w:firstLine="300"/>
        <w:jc w:val="center"/>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b/>
          <w:sz w:val="24"/>
          <w:szCs w:val="24"/>
          <w:shd w:val="clear" w:color="auto" w:fill="FFFFFF"/>
        </w:rPr>
        <w:t>Раздел II Комплекс организационно - педагогических условий.</w:t>
      </w:r>
    </w:p>
    <w:p w:rsidR="00AE5215" w:rsidRPr="003524C7" w:rsidRDefault="00E864B9">
      <w:pPr>
        <w:spacing w:after="0" w:line="294" w:lineRule="auto"/>
        <w:ind w:firstLine="300"/>
        <w:jc w:val="both"/>
        <w:rPr>
          <w:rFonts w:ascii="Times New Roman" w:eastAsia="Times New Roman" w:hAnsi="Times New Roman" w:cs="Times New Roman"/>
          <w:b/>
          <w:sz w:val="24"/>
          <w:szCs w:val="24"/>
          <w:shd w:val="clear" w:color="auto" w:fill="FFFFFF"/>
        </w:rPr>
      </w:pPr>
      <w:r w:rsidRPr="003524C7">
        <w:rPr>
          <w:rFonts w:ascii="Times New Roman" w:eastAsia="Times New Roman" w:hAnsi="Times New Roman" w:cs="Times New Roman"/>
          <w:b/>
          <w:sz w:val="24"/>
          <w:szCs w:val="24"/>
          <w:shd w:val="clear" w:color="auto" w:fill="FFFFFF"/>
        </w:rPr>
        <w:t>Условия реализации программы.</w:t>
      </w:r>
    </w:p>
    <w:p w:rsidR="00AE5215" w:rsidRPr="00B32034" w:rsidRDefault="00B32034" w:rsidP="00B32034">
      <w:pPr>
        <w:spacing w:after="0" w:line="294" w:lineRule="auto"/>
        <w:ind w:firstLine="300"/>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2.1</w:t>
      </w:r>
      <w:r w:rsidR="00E864B9" w:rsidRPr="00B32034">
        <w:rPr>
          <w:rFonts w:ascii="Times New Roman" w:eastAsia="Times New Roman" w:hAnsi="Times New Roman" w:cs="Times New Roman"/>
          <w:b/>
          <w:sz w:val="24"/>
          <w:szCs w:val="24"/>
          <w:shd w:val="clear" w:color="auto" w:fill="FFFFFF"/>
        </w:rPr>
        <w:t>Материально техническое обеспечение:</w:t>
      </w:r>
    </w:p>
    <w:p w:rsidR="00AE5215" w:rsidRPr="003524C7" w:rsidRDefault="00E864B9">
      <w:pPr>
        <w:spacing w:after="0" w:line="240" w:lineRule="auto"/>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Помещение, отвечающее санитарно-гигиеническим требованиям. Занятия проводятся в помещении, где организовано  учебное пространство:</w:t>
      </w:r>
    </w:p>
    <w:p w:rsidR="00AE5215" w:rsidRPr="003524C7" w:rsidRDefault="00E864B9">
      <w:pPr>
        <w:numPr>
          <w:ilvl w:val="0"/>
          <w:numId w:val="1"/>
        </w:numPr>
        <w:spacing w:after="0" w:line="294"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парты;</w:t>
      </w:r>
    </w:p>
    <w:p w:rsidR="00AE5215" w:rsidRPr="003524C7" w:rsidRDefault="00E864B9">
      <w:pPr>
        <w:numPr>
          <w:ilvl w:val="0"/>
          <w:numId w:val="1"/>
        </w:numPr>
        <w:spacing w:after="0" w:line="294"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 xml:space="preserve">доска, </w:t>
      </w:r>
    </w:p>
    <w:p w:rsidR="00AE5215" w:rsidRPr="003524C7" w:rsidRDefault="00E864B9">
      <w:pPr>
        <w:numPr>
          <w:ilvl w:val="0"/>
          <w:numId w:val="1"/>
        </w:numPr>
        <w:spacing w:after="0" w:line="294"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компьютеры</w:t>
      </w:r>
    </w:p>
    <w:p w:rsidR="00AE5215" w:rsidRPr="003524C7" w:rsidRDefault="00E864B9">
      <w:pPr>
        <w:numPr>
          <w:ilvl w:val="0"/>
          <w:numId w:val="1"/>
        </w:numPr>
        <w:spacing w:after="0" w:line="294"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проектор</w:t>
      </w:r>
    </w:p>
    <w:p w:rsidR="00AE5215" w:rsidRPr="003524C7" w:rsidRDefault="00E864B9">
      <w:pPr>
        <w:numPr>
          <w:ilvl w:val="0"/>
          <w:numId w:val="1"/>
        </w:numPr>
        <w:spacing w:after="0" w:line="294"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экран для проекций</w:t>
      </w:r>
    </w:p>
    <w:p w:rsidR="00AE5215" w:rsidRPr="003524C7" w:rsidRDefault="00E864B9">
      <w:pPr>
        <w:numPr>
          <w:ilvl w:val="0"/>
          <w:numId w:val="1"/>
        </w:numPr>
        <w:tabs>
          <w:tab w:val="left" w:pos="284"/>
          <w:tab w:val="left" w:pos="709"/>
        </w:tabs>
        <w:spacing w:after="0" w:line="240" w:lineRule="auto"/>
        <w:ind w:left="720" w:hanging="360"/>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shd w:val="clear" w:color="auto" w:fill="FFFFFF"/>
        </w:rPr>
        <w:t>набор учебных пособий, тестов, по количеству учащихся в группе.</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В кабинете оформлен стенд по технике безопасности.</w:t>
      </w:r>
    </w:p>
    <w:p w:rsidR="00AE5215" w:rsidRPr="003524C7" w:rsidRDefault="00E864B9">
      <w:pPr>
        <w:tabs>
          <w:tab w:val="left" w:pos="0"/>
          <w:tab w:val="left" w:pos="390"/>
          <w:tab w:val="left" w:pos="532"/>
          <w:tab w:val="right" w:leader="dot" w:pos="9497"/>
        </w:tabs>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u w:val="single"/>
        </w:rPr>
        <w:t>Информационное обеспечение</w:t>
      </w:r>
      <w:r w:rsidRPr="003524C7">
        <w:rPr>
          <w:rFonts w:ascii="Times New Roman" w:eastAsia="Times New Roman" w:hAnsi="Times New Roman" w:cs="Times New Roman"/>
          <w:sz w:val="24"/>
          <w:szCs w:val="24"/>
        </w:rPr>
        <w:t xml:space="preserve"> – образцы, интернет источники, издания периодической печати.</w:t>
      </w:r>
    </w:p>
    <w:p w:rsidR="00AE5215" w:rsidRPr="003524C7" w:rsidRDefault="00E864B9">
      <w:pPr>
        <w:spacing w:after="0" w:line="294" w:lineRule="auto"/>
        <w:jc w:val="both"/>
        <w:rPr>
          <w:rFonts w:ascii="Times New Roman" w:eastAsia="Times New Roman" w:hAnsi="Times New Roman" w:cs="Times New Roman"/>
          <w:sz w:val="24"/>
          <w:szCs w:val="24"/>
          <w:shd w:val="clear" w:color="auto" w:fill="FFFFFF"/>
        </w:rPr>
      </w:pPr>
      <w:r w:rsidRPr="003524C7">
        <w:rPr>
          <w:rFonts w:ascii="Times New Roman" w:eastAsia="Times New Roman" w:hAnsi="Times New Roman" w:cs="Times New Roman"/>
          <w:sz w:val="24"/>
          <w:szCs w:val="24"/>
          <w:u w:val="single"/>
          <w:shd w:val="clear" w:color="auto" w:fill="FFFFFF"/>
        </w:rPr>
        <w:t>Кадровое обеспечение</w:t>
      </w:r>
      <w:r w:rsidRPr="003524C7">
        <w:rPr>
          <w:rFonts w:ascii="Times New Roman" w:eastAsia="Times New Roman" w:hAnsi="Times New Roman" w:cs="Times New Roman"/>
          <w:sz w:val="24"/>
          <w:szCs w:val="24"/>
          <w:shd w:val="clear" w:color="auto" w:fill="FFFFFF"/>
        </w:rPr>
        <w:t xml:space="preserve"> – программу осуществляет педагог дополнительного образования, имеющий высшее  профессиональное образование или среднее профессиональное образование по направлению «Образование и педагогика»</w:t>
      </w:r>
    </w:p>
    <w:p w:rsidR="00AE5215" w:rsidRPr="003524C7" w:rsidRDefault="00AE5215">
      <w:pPr>
        <w:spacing w:after="0" w:line="240" w:lineRule="auto"/>
        <w:ind w:firstLine="360"/>
        <w:jc w:val="both"/>
        <w:rPr>
          <w:rFonts w:ascii="Times New Roman" w:eastAsia="Times New Roman" w:hAnsi="Times New Roman" w:cs="Times New Roman"/>
          <w:b/>
          <w:sz w:val="24"/>
          <w:szCs w:val="24"/>
        </w:rPr>
      </w:pPr>
    </w:p>
    <w:p w:rsidR="00AE5215" w:rsidRPr="003524C7" w:rsidRDefault="00B32034">
      <w:pPr>
        <w:spacing w:after="0" w:line="294" w:lineRule="auto"/>
        <w:ind w:firstLine="300"/>
        <w:jc w:val="center"/>
        <w:rPr>
          <w:rFonts w:ascii="Times New Roman" w:eastAsia="Times New Roman" w:hAnsi="Times New Roman" w:cs="Times New Roman"/>
          <w:b/>
          <w:sz w:val="24"/>
          <w:szCs w:val="24"/>
          <w:shd w:val="clear" w:color="auto" w:fill="FFFFFF"/>
        </w:rPr>
      </w:pPr>
      <w:r>
        <w:rPr>
          <w:rFonts w:ascii="Times New Roman" w:eastAsia="Times New Roman" w:hAnsi="Times New Roman" w:cs="Times New Roman"/>
          <w:b/>
          <w:sz w:val="24"/>
          <w:szCs w:val="24"/>
          <w:shd w:val="clear" w:color="auto" w:fill="FFFFFF"/>
        </w:rPr>
        <w:t>2.2</w:t>
      </w:r>
      <w:r w:rsidR="00E864B9" w:rsidRPr="003524C7">
        <w:rPr>
          <w:rFonts w:ascii="Times New Roman" w:eastAsia="Times New Roman" w:hAnsi="Times New Roman" w:cs="Times New Roman"/>
          <w:b/>
          <w:sz w:val="24"/>
          <w:szCs w:val="24"/>
          <w:shd w:val="clear" w:color="auto" w:fill="FFFFFF"/>
        </w:rPr>
        <w:t>Методическое, дидактическое обеспечение реализации программы</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Организация учебного процесса по программе осуществляется по очной форме обучения.</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Применяются следующие </w:t>
      </w:r>
      <w:r w:rsidRPr="003524C7">
        <w:rPr>
          <w:rFonts w:ascii="Times New Roman" w:eastAsia="Times New Roman" w:hAnsi="Times New Roman" w:cs="Times New Roman"/>
          <w:b/>
          <w:sz w:val="24"/>
          <w:szCs w:val="24"/>
        </w:rPr>
        <w:t>методы обучения</w:t>
      </w:r>
      <w:r w:rsidRPr="003524C7">
        <w:rPr>
          <w:rFonts w:ascii="Times New Roman" w:eastAsia="Times New Roman" w:hAnsi="Times New Roman" w:cs="Times New Roman"/>
          <w:sz w:val="24"/>
          <w:szCs w:val="24"/>
        </w:rPr>
        <w:t>:</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lastRenderedPageBreak/>
        <w:t>• метод дискуссии, позволяющий учащимся свободно высказываться, внимательно слушать мнения выступающих;</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эвристической беседы, позволяющий решать проблемные вопросы и добывать новые знания в процессе коллективного размышления;</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поисковый метод, предполагающий получение новых знаний учащимися путем наблюдений, сбора данных в природе с последующей математической обработкой и анализом;</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игровой метод, стимулирующий рост мотивации к получению новых знаний, обобщению и закреплению полученных умений и навыков;</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проектный метод, включающий в себя самостоятельную деятельность</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учащихся в освоении технологии социального проектирования и исследовательской деятельности;</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психологических тренингов, развивающих умение выступать, навыки продуктивного диалога, оппонирование, культуру речи, неконфликтного взаимодействия;</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коллективных творческих дел в осуществлении практической природоохранной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b/>
          <w:i/>
          <w:sz w:val="24"/>
          <w:szCs w:val="24"/>
        </w:rPr>
        <w:t>Формы организации образовательного процесса</w:t>
      </w:r>
      <w:r w:rsidRPr="003524C7">
        <w:rPr>
          <w:rFonts w:ascii="Times New Roman" w:eastAsia="Times New Roman" w:hAnsi="Times New Roman" w:cs="Times New Roman"/>
          <w:sz w:val="24"/>
          <w:szCs w:val="24"/>
        </w:rPr>
        <w:t>: групповая.</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Работа в группе формирует коллективную ответственность и индивидуальную помощь каждому как со стороны педагога так и со стороны обучающихся. Групповая форма работы наиболее целесообразна при проведении практических и проектных работ по программе. </w:t>
      </w:r>
    </w:p>
    <w:p w:rsidR="00AE5215" w:rsidRPr="003524C7" w:rsidRDefault="00E864B9">
      <w:pPr>
        <w:spacing w:line="240" w:lineRule="auto"/>
        <w:jc w:val="center"/>
        <w:rPr>
          <w:rFonts w:ascii="Times New Roman" w:eastAsia="Times New Roman" w:hAnsi="Times New Roman" w:cs="Times New Roman"/>
          <w:b/>
          <w:i/>
          <w:sz w:val="24"/>
          <w:szCs w:val="24"/>
        </w:rPr>
      </w:pPr>
      <w:r w:rsidRPr="003524C7">
        <w:rPr>
          <w:rFonts w:ascii="Times New Roman" w:eastAsia="Times New Roman" w:hAnsi="Times New Roman" w:cs="Times New Roman"/>
          <w:b/>
          <w:sz w:val="24"/>
          <w:szCs w:val="24"/>
        </w:rPr>
        <w:t>Форма организации учебного занятия</w:t>
      </w:r>
      <w:r w:rsidRPr="003524C7">
        <w:rPr>
          <w:rFonts w:ascii="Times New Roman" w:eastAsia="Times New Roman" w:hAnsi="Times New Roman" w:cs="Times New Roman"/>
          <w:b/>
          <w:i/>
          <w:sz w:val="24"/>
          <w:szCs w:val="24"/>
        </w:rPr>
        <w:t>:</w:t>
      </w:r>
    </w:p>
    <w:tbl>
      <w:tblPr>
        <w:tblW w:w="0" w:type="auto"/>
        <w:tblInd w:w="98" w:type="dxa"/>
        <w:tblCellMar>
          <w:left w:w="10" w:type="dxa"/>
          <w:right w:w="10" w:type="dxa"/>
        </w:tblCellMar>
        <w:tblLook w:val="04A0"/>
      </w:tblPr>
      <w:tblGrid>
        <w:gridCol w:w="6206"/>
        <w:gridCol w:w="3541"/>
      </w:tblGrid>
      <w:tr w:rsidR="00AE5215" w:rsidRPr="003524C7">
        <w:trPr>
          <w:trHeight w:val="1"/>
        </w:trPr>
        <w:tc>
          <w:tcPr>
            <w:tcW w:w="97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both"/>
              <w:rPr>
                <w:rFonts w:ascii="Times New Roman" w:hAnsi="Times New Roman" w:cs="Times New Roman"/>
                <w:sz w:val="24"/>
                <w:szCs w:val="24"/>
              </w:rPr>
            </w:pPr>
            <w:r w:rsidRPr="003524C7">
              <w:rPr>
                <w:rFonts w:ascii="Times New Roman" w:eastAsia="Times New Roman" w:hAnsi="Times New Roman" w:cs="Times New Roman"/>
                <w:sz w:val="24"/>
                <w:szCs w:val="24"/>
              </w:rPr>
              <w:t>Формы занятий</w:t>
            </w:r>
          </w:p>
        </w:tc>
      </w:tr>
      <w:tr w:rsidR="00AE5215" w:rsidRPr="003524C7">
        <w:trPr>
          <w:trHeight w:val="1"/>
        </w:trPr>
        <w:tc>
          <w:tcPr>
            <w:tcW w:w="97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-тематические (изучение или повторение одной учебной темы);</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комплексные или интегрированные;</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игровые (изучение учебного материала в процессе игровых заданий);</w:t>
            </w:r>
          </w:p>
          <w:p w:rsidR="00AE5215" w:rsidRPr="003524C7" w:rsidRDefault="00E864B9">
            <w:pPr>
              <w:spacing w:after="0" w:line="240" w:lineRule="auto"/>
              <w:jc w:val="both"/>
              <w:rPr>
                <w:rFonts w:ascii="Times New Roman" w:hAnsi="Times New Roman" w:cs="Times New Roman"/>
                <w:sz w:val="24"/>
                <w:szCs w:val="24"/>
              </w:rPr>
            </w:pPr>
            <w:r w:rsidRPr="003524C7">
              <w:rPr>
                <w:rFonts w:ascii="Times New Roman" w:eastAsia="Times New Roman" w:hAnsi="Times New Roman" w:cs="Times New Roman"/>
                <w:sz w:val="24"/>
                <w:szCs w:val="24"/>
              </w:rPr>
              <w:t>- итоговые или контрольные (проверка уровня подготовки детей).</w:t>
            </w:r>
          </w:p>
        </w:tc>
      </w:tr>
      <w:tr w:rsidR="00AE5215" w:rsidRPr="003524C7">
        <w:trPr>
          <w:trHeight w:val="1"/>
        </w:trPr>
        <w:tc>
          <w:tcPr>
            <w:tcW w:w="6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both"/>
              <w:rPr>
                <w:rFonts w:ascii="Times New Roman" w:hAnsi="Times New Roman" w:cs="Times New Roman"/>
                <w:sz w:val="24"/>
                <w:szCs w:val="24"/>
              </w:rPr>
            </w:pPr>
            <w:r w:rsidRPr="003524C7">
              <w:rPr>
                <w:rFonts w:ascii="Times New Roman" w:eastAsia="Times New Roman" w:hAnsi="Times New Roman" w:cs="Times New Roman"/>
                <w:sz w:val="24"/>
                <w:szCs w:val="24"/>
              </w:rPr>
              <w:t>Занятие в учебном кабинете</w:t>
            </w:r>
          </w:p>
        </w:tc>
        <w:tc>
          <w:tcPr>
            <w:tcW w:w="35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both"/>
              <w:rPr>
                <w:rFonts w:ascii="Times New Roman" w:hAnsi="Times New Roman" w:cs="Times New Roman"/>
                <w:sz w:val="24"/>
                <w:szCs w:val="24"/>
              </w:rPr>
            </w:pPr>
            <w:r w:rsidRPr="003524C7">
              <w:rPr>
                <w:rFonts w:ascii="Times New Roman" w:eastAsia="Times New Roman" w:hAnsi="Times New Roman" w:cs="Times New Roman"/>
                <w:sz w:val="24"/>
                <w:szCs w:val="24"/>
              </w:rPr>
              <w:t>Выездные занятия</w:t>
            </w:r>
          </w:p>
        </w:tc>
      </w:tr>
      <w:tr w:rsidR="00AE5215" w:rsidRPr="003524C7">
        <w:trPr>
          <w:trHeight w:val="1"/>
        </w:trPr>
        <w:tc>
          <w:tcPr>
            <w:tcW w:w="62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-обучающие;</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-тренировочные упражнения;</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-соревнования;</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конкурсы;</w:t>
            </w:r>
          </w:p>
          <w:p w:rsidR="00AB01CB" w:rsidRPr="002E5239"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-викторины  </w:t>
            </w:r>
          </w:p>
        </w:tc>
        <w:tc>
          <w:tcPr>
            <w:tcW w:w="35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3524C7" w:rsidRDefault="00AE5215">
            <w:pPr>
              <w:spacing w:after="0" w:line="240" w:lineRule="auto"/>
              <w:jc w:val="both"/>
              <w:rPr>
                <w:rFonts w:ascii="Times New Roman" w:eastAsia="Times New Roman" w:hAnsi="Times New Roman" w:cs="Times New Roman"/>
                <w:sz w:val="24"/>
                <w:szCs w:val="24"/>
              </w:rPr>
            </w:pPr>
          </w:p>
          <w:p w:rsidR="00AE5215" w:rsidRPr="003524C7" w:rsidRDefault="00AE5215">
            <w:pPr>
              <w:spacing w:after="0" w:line="240" w:lineRule="auto"/>
              <w:jc w:val="both"/>
              <w:rPr>
                <w:rFonts w:ascii="Times New Roman" w:eastAsia="Times New Roman" w:hAnsi="Times New Roman" w:cs="Times New Roman"/>
                <w:sz w:val="24"/>
                <w:szCs w:val="24"/>
              </w:rPr>
            </w:pPr>
          </w:p>
          <w:p w:rsidR="00AE5215" w:rsidRPr="003524C7" w:rsidRDefault="00AE5215">
            <w:pPr>
              <w:spacing w:after="0" w:line="240" w:lineRule="auto"/>
              <w:jc w:val="both"/>
              <w:rPr>
                <w:rFonts w:ascii="Times New Roman" w:eastAsia="Times New Roman" w:hAnsi="Times New Roman" w:cs="Times New Roman"/>
                <w:sz w:val="24"/>
                <w:szCs w:val="24"/>
              </w:rPr>
            </w:pPr>
          </w:p>
          <w:p w:rsidR="00AE5215" w:rsidRPr="003524C7" w:rsidRDefault="00AE5215">
            <w:pPr>
              <w:spacing w:after="0" w:line="240" w:lineRule="auto"/>
              <w:jc w:val="both"/>
              <w:rPr>
                <w:rFonts w:ascii="Times New Roman" w:hAnsi="Times New Roman" w:cs="Times New Roman"/>
                <w:sz w:val="24"/>
                <w:szCs w:val="24"/>
              </w:rPr>
            </w:pPr>
          </w:p>
        </w:tc>
      </w:tr>
    </w:tbl>
    <w:p w:rsidR="00AE5215" w:rsidRPr="003524C7" w:rsidRDefault="00E864B9">
      <w:pPr>
        <w:spacing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Педагогические технологии:</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b/>
          <w:i/>
          <w:sz w:val="24"/>
          <w:szCs w:val="24"/>
        </w:rPr>
        <w:t>Технология личностно-ориентированного обучения</w:t>
      </w:r>
      <w:r w:rsidRPr="003524C7">
        <w:rPr>
          <w:rFonts w:ascii="Times New Roman" w:eastAsia="Times New Roman" w:hAnsi="Times New Roman" w:cs="Times New Roman"/>
          <w:b/>
          <w:sz w:val="24"/>
          <w:szCs w:val="24"/>
        </w:rPr>
        <w:t xml:space="preserve"> </w:t>
      </w:r>
      <w:r w:rsidRPr="003524C7">
        <w:rPr>
          <w:rFonts w:ascii="Times New Roman" w:eastAsia="Times New Roman" w:hAnsi="Times New Roman" w:cs="Times New Roman"/>
          <w:sz w:val="24"/>
          <w:szCs w:val="24"/>
        </w:rPr>
        <w:t>направлена на интеллектуальное  и нравственное  развитие личности. При предъявлении учащимся учебного материала, ставится конкретная цель, определяющая организацию учебной работы; излагается  учебный материал таким образом, чтобы он  расширял объём знаний  и преобразовал личный опыт каждого ученика; организовывается  учебный материал урока так, чтобы каждый ученик имел возможность выбора при выполнении заданий; используется различные формы  индивидуальной работы на уроке; проводится  работа  с раздаточным материалом, работа в парах, группах,  работа с различными опорами;</w:t>
      </w:r>
    </w:p>
    <w:p w:rsidR="00AE5215" w:rsidRPr="003524C7" w:rsidRDefault="00E864B9">
      <w:pPr>
        <w:spacing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lastRenderedPageBreak/>
        <w:t>Технологи обучения в сотрудничестве</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Основные принципы:</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а) группы учащихся формируются педагогом до занятия с учетом психологической совместимости детей. В каждой группе должны быть девочки и мальчики, разные по силам. Состав группы можно менять от урока к уроку;</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б) группе дается одно задание, но при его выполнении предусматривается распределение ролей между членами группы;</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в) оценивается работа всей группы;</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г) педагог сам выбирает учащегося группы, который должен отчитаться за задание.</w:t>
      </w:r>
    </w:p>
    <w:p w:rsidR="00AE5215" w:rsidRPr="003524C7" w:rsidRDefault="00E864B9">
      <w:pPr>
        <w:spacing w:line="240" w:lineRule="auto"/>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Технологии развития критического мышления посредством чтения и письма.</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Критическое мышление означает мышление оценочное, рефлексивное. Это открытое мышление, не принимающее догм, развивающееся путем наложения новой информации на жизненный личный опыт. В данной технологии принципиально меняется роль педагога. Он становится партнером, активизирующим и направляющим учебный процесс. Учащиеся учатся бесконфликтному обмену мнений. Осуществляется личностно-ориентированное обучение, при котором каждый ребёнок не просто получает очередной объем готовых знаний, а вовлекается в процесс конструирования знаний на основе равноправных партнерских отношений.</w:t>
      </w:r>
    </w:p>
    <w:p w:rsidR="00AE5215" w:rsidRPr="003524C7" w:rsidRDefault="00E864B9">
      <w:pPr>
        <w:spacing w:line="240" w:lineRule="auto"/>
        <w:jc w:val="center"/>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t>Алгоритм учебного занятия</w:t>
      </w:r>
    </w:p>
    <w:tbl>
      <w:tblPr>
        <w:tblW w:w="9639" w:type="dxa"/>
        <w:tblInd w:w="392" w:type="dxa"/>
        <w:tblCellMar>
          <w:left w:w="10" w:type="dxa"/>
          <w:right w:w="10" w:type="dxa"/>
        </w:tblCellMar>
        <w:tblLook w:val="04A0"/>
      </w:tblPr>
      <w:tblGrid>
        <w:gridCol w:w="1701"/>
        <w:gridCol w:w="1283"/>
        <w:gridCol w:w="3544"/>
        <w:gridCol w:w="3111"/>
      </w:tblGrid>
      <w:tr w:rsidR="00AE5215" w:rsidRPr="00252C8C" w:rsidTr="00077C1A">
        <w:trPr>
          <w:trHeight w:val="1"/>
        </w:trPr>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Этапы</w:t>
            </w:r>
          </w:p>
        </w:tc>
        <w:tc>
          <w:tcPr>
            <w:tcW w:w="1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Время</w:t>
            </w:r>
          </w:p>
        </w:tc>
        <w:tc>
          <w:tcPr>
            <w:tcW w:w="3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Действия</w:t>
            </w:r>
          </w:p>
        </w:tc>
        <w:tc>
          <w:tcPr>
            <w:tcW w:w="31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Примечание</w:t>
            </w:r>
          </w:p>
        </w:tc>
      </w:tr>
      <w:tr w:rsidR="00AE5215" w:rsidRPr="00252C8C" w:rsidTr="00077C1A">
        <w:trPr>
          <w:trHeight w:val="1"/>
        </w:trPr>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1этап – организац</w:t>
            </w:r>
          </w:p>
        </w:tc>
        <w:tc>
          <w:tcPr>
            <w:tcW w:w="1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5 минут</w:t>
            </w:r>
          </w:p>
        </w:tc>
        <w:tc>
          <w:tcPr>
            <w:tcW w:w="3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сбор детей;</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подготовку их к занятию;</w:t>
            </w:r>
          </w:p>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 подготовку рабочих мест учащихся.</w:t>
            </w:r>
          </w:p>
        </w:tc>
        <w:tc>
          <w:tcPr>
            <w:tcW w:w="31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Педагогу следует поприветствовать всех детей и по возможности каждого из них; поинтересоваться их делами в школе и дома.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AE5215" w:rsidRPr="00252C8C" w:rsidTr="00077C1A">
        <w:trPr>
          <w:trHeight w:val="1"/>
        </w:trPr>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2этап – теоретическая часть;</w:t>
            </w:r>
          </w:p>
        </w:tc>
        <w:tc>
          <w:tcPr>
            <w:tcW w:w="1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10- мин</w:t>
            </w:r>
          </w:p>
        </w:tc>
        <w:tc>
          <w:tcPr>
            <w:tcW w:w="3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изложение необходимых сведений по теме занятия;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объяснение специальных терминов по теме занятия;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xml:space="preserve">- объяснение и изучение учебного материала, выполнения практических заданий или игровая практика. </w:t>
            </w:r>
          </w:p>
        </w:tc>
        <w:tc>
          <w:tcPr>
            <w:tcW w:w="31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Сделать теоретическую часть занятия максимально содержательной и интересной позволяют:</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Изучение нового материала в форме игровых заданий;</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использование наглядного и раздаточного материала;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xml:space="preserve">Использование </w:t>
            </w:r>
            <w:r w:rsidRPr="00252C8C">
              <w:rPr>
                <w:rFonts w:ascii="Times New Roman" w:eastAsia="Times New Roman" w:hAnsi="Times New Roman" w:cs="Times New Roman"/>
                <w:sz w:val="24"/>
                <w:szCs w:val="24"/>
              </w:rPr>
              <w:lastRenderedPageBreak/>
              <w:t>технических средств обучения;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Закрепление полученных знаний с помощью выполнения упражнений или тестов;</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использование игровых методов обучения.</w:t>
            </w:r>
          </w:p>
        </w:tc>
      </w:tr>
      <w:tr w:rsidR="00AE5215" w:rsidRPr="00252C8C" w:rsidTr="00077C1A">
        <w:trPr>
          <w:trHeight w:val="1"/>
        </w:trPr>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BD1B1D"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lastRenderedPageBreak/>
              <w:t>3этап – практическая часть;</w:t>
            </w:r>
          </w:p>
        </w:tc>
        <w:tc>
          <w:tcPr>
            <w:tcW w:w="1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20 мин</w:t>
            </w:r>
          </w:p>
        </w:tc>
        <w:tc>
          <w:tcPr>
            <w:tcW w:w="3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BD1B1D"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Педагог  должен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 (Например, задания  по карточкам либо на доске, после чего идёт  оценка знаний учащихся. Затем задания в парах либо индивидуально)</w:t>
            </w:r>
            <w:r w:rsidR="00252C8C">
              <w:rPr>
                <w:rFonts w:ascii="Times New Roman" w:eastAsia="Times New Roman" w:hAnsi="Times New Roman" w:cs="Times New Roman"/>
                <w:sz w:val="24"/>
                <w:szCs w:val="24"/>
              </w:rPr>
              <w:t xml:space="preserve"> </w:t>
            </w:r>
            <w:r w:rsidRPr="00252C8C">
              <w:rPr>
                <w:rFonts w:ascii="Times New Roman" w:eastAsia="Times New Roman" w:hAnsi="Times New Roman" w:cs="Times New Roman"/>
                <w:sz w:val="24"/>
                <w:szCs w:val="24"/>
              </w:rPr>
              <w:t>При выполнении коллективной работы педагог разделяет  учащихся на команды  и определяет, как они будут взаимодействовать друг с другом.</w:t>
            </w:r>
            <w:r w:rsidR="00BD1B1D">
              <w:rPr>
                <w:rFonts w:ascii="Times New Roman" w:eastAsia="Times New Roman" w:hAnsi="Times New Roman" w:cs="Times New Roman"/>
                <w:sz w:val="24"/>
                <w:szCs w:val="24"/>
              </w:rPr>
              <w:t xml:space="preserve"> </w:t>
            </w:r>
            <w:r w:rsidRPr="00252C8C">
              <w:rPr>
                <w:rFonts w:ascii="Times New Roman" w:eastAsia="Times New Roman" w:hAnsi="Times New Roman" w:cs="Times New Roman"/>
                <w:sz w:val="24"/>
                <w:szCs w:val="24"/>
              </w:rPr>
              <w:t>Далее дети приступают к выполнению практической работы, а педагог 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31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D1B1D"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При выборе содержания практической работы педагогу необходимо учитывать:</w:t>
            </w:r>
          </w:p>
          <w:p w:rsidR="00BD1B1D"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возраст детей;</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календарный период учебного процесса;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-тему учебного года;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-уровень подготовки детей;</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Очень важными при выполнении практической работы являются следующие правила: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доведение каждой начатой работы до конца;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желание выполнить работу самостоятельно, без помощи других учеников и педагога;</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скорость и качество выполнения заданий;</w:t>
            </w:r>
          </w:p>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  поощрение стремления детей к показу результатов своей деятельности.</w:t>
            </w:r>
          </w:p>
        </w:tc>
      </w:tr>
      <w:tr w:rsidR="00AE5215" w:rsidRPr="00252C8C" w:rsidTr="00077C1A">
        <w:trPr>
          <w:trHeight w:val="1"/>
        </w:trPr>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4 этап – окончание занятий.</w:t>
            </w:r>
          </w:p>
          <w:p w:rsidR="00AE5215" w:rsidRPr="00252C8C" w:rsidRDefault="00AE5215">
            <w:pPr>
              <w:spacing w:after="0" w:line="240" w:lineRule="auto"/>
              <w:jc w:val="both"/>
              <w:rPr>
                <w:rFonts w:ascii="Times New Roman" w:hAnsi="Times New Roman" w:cs="Times New Roman"/>
                <w:sz w:val="24"/>
                <w:szCs w:val="24"/>
              </w:rPr>
            </w:pPr>
          </w:p>
        </w:tc>
        <w:tc>
          <w:tcPr>
            <w:tcW w:w="1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последние 5 мин</w:t>
            </w:r>
          </w:p>
        </w:tc>
        <w:tc>
          <w:tcPr>
            <w:tcW w:w="35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Завершение занятия включает в себя: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подведение итогов практической работы;</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уборка рабочих мест;</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-домашнее задание.</w:t>
            </w:r>
          </w:p>
          <w:p w:rsidR="00AE5215" w:rsidRPr="00BD1B1D"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Затем педагог прощается с детьми и напоминает о дне и времени следующей встречи.</w:t>
            </w:r>
          </w:p>
        </w:tc>
        <w:tc>
          <w:tcPr>
            <w:tcW w:w="31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За несколько минут до окончания занятия педагогу необходимо оценить работу каждого ученика на занятии, подвести итоги урока, дать задание на дом. Особенности домашнего задания в системе дополнительного образования детей:</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lastRenderedPageBreak/>
              <w:t>- необязательность его наличия и выполнения;</w:t>
            </w:r>
          </w:p>
          <w:p w:rsidR="00AE5215" w:rsidRPr="00252C8C" w:rsidRDefault="00E864B9">
            <w:pPr>
              <w:spacing w:after="0" w:line="240" w:lineRule="auto"/>
              <w:jc w:val="both"/>
              <w:rPr>
                <w:rFonts w:ascii="Times New Roman" w:eastAsia="Times New Roman" w:hAnsi="Times New Roman" w:cs="Times New Roman"/>
                <w:sz w:val="24"/>
                <w:szCs w:val="24"/>
              </w:rPr>
            </w:pPr>
            <w:r w:rsidRPr="00252C8C">
              <w:rPr>
                <w:rFonts w:ascii="Times New Roman" w:eastAsia="Times New Roman" w:hAnsi="Times New Roman" w:cs="Times New Roman"/>
                <w:sz w:val="24"/>
                <w:szCs w:val="24"/>
              </w:rPr>
              <w:t>- учащиеся сами могут определять объём и сложность задач, которые они выполнят для тренировки внимания и закрепления изученного материала.</w:t>
            </w:r>
          </w:p>
          <w:p w:rsidR="00AE5215" w:rsidRPr="00252C8C" w:rsidRDefault="00E864B9">
            <w:pPr>
              <w:spacing w:after="0" w:line="240" w:lineRule="auto"/>
              <w:jc w:val="both"/>
              <w:rPr>
                <w:rFonts w:ascii="Times New Roman" w:hAnsi="Times New Roman" w:cs="Times New Roman"/>
                <w:sz w:val="24"/>
                <w:szCs w:val="24"/>
              </w:rPr>
            </w:pPr>
            <w:r w:rsidRPr="00252C8C">
              <w:rPr>
                <w:rFonts w:ascii="Times New Roman" w:eastAsia="Times New Roman" w:hAnsi="Times New Roman" w:cs="Times New Roman"/>
                <w:sz w:val="24"/>
                <w:szCs w:val="24"/>
              </w:rPr>
              <w:t xml:space="preserve">- для самостоятельного выполнения дома даются лишь те этапы (виды) работы, которые не требуют постоянного контроля со стороны педагога </w:t>
            </w:r>
          </w:p>
        </w:tc>
      </w:tr>
    </w:tbl>
    <w:p w:rsidR="00AE5215" w:rsidRPr="003524C7" w:rsidRDefault="00E864B9" w:rsidP="00BD1B1D">
      <w:pPr>
        <w:spacing w:line="240" w:lineRule="atLeast"/>
        <w:contextualSpacing/>
        <w:jc w:val="both"/>
        <w:rPr>
          <w:rFonts w:ascii="Times New Roman" w:eastAsia="Times New Roman" w:hAnsi="Times New Roman" w:cs="Times New Roman"/>
          <w:b/>
          <w:i/>
          <w:sz w:val="24"/>
          <w:szCs w:val="24"/>
        </w:rPr>
      </w:pPr>
      <w:r w:rsidRPr="003524C7">
        <w:rPr>
          <w:rFonts w:ascii="Times New Roman" w:eastAsia="Times New Roman" w:hAnsi="Times New Roman" w:cs="Times New Roman"/>
          <w:b/>
          <w:i/>
          <w:sz w:val="24"/>
          <w:szCs w:val="24"/>
        </w:rPr>
        <w:lastRenderedPageBreak/>
        <w:t>Дидактические материалы</w:t>
      </w:r>
    </w:p>
    <w:p w:rsidR="00AE5215" w:rsidRPr="003524C7" w:rsidRDefault="00E864B9" w:rsidP="00BD1B1D">
      <w:pPr>
        <w:spacing w:line="240" w:lineRule="atLeast"/>
        <w:contextualSpacing/>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-детские периодические издания </w:t>
      </w:r>
    </w:p>
    <w:p w:rsidR="00AE5215" w:rsidRPr="003524C7" w:rsidRDefault="00E864B9" w:rsidP="00BD1B1D">
      <w:pPr>
        <w:spacing w:line="240" w:lineRule="atLeast"/>
        <w:contextualSpacing/>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-презентации;</w:t>
      </w:r>
    </w:p>
    <w:p w:rsidR="00AE5215" w:rsidRPr="003524C7" w:rsidRDefault="00E864B9" w:rsidP="00BD1B1D">
      <w:pPr>
        <w:spacing w:line="240" w:lineRule="atLeast"/>
        <w:contextualSpacing/>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-мультфильмы;</w:t>
      </w:r>
    </w:p>
    <w:p w:rsidR="00BD1B1D" w:rsidRDefault="00E864B9" w:rsidP="00BD1B1D">
      <w:pPr>
        <w:spacing w:line="240" w:lineRule="auto"/>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Воспитательная работа в объединении.</w:t>
      </w:r>
    </w:p>
    <w:p w:rsidR="00AE5215" w:rsidRPr="003524C7" w:rsidRDefault="00E864B9" w:rsidP="00F54335">
      <w:pPr>
        <w:spacing w:line="240" w:lineRule="auto"/>
        <w:ind w:firstLine="709"/>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Методы воздействия на интеллектуальную сферу: </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для формирования взглядов, понятий, установок используются </w:t>
      </w:r>
      <w:r w:rsidRPr="003524C7">
        <w:rPr>
          <w:rFonts w:ascii="Times New Roman" w:eastAsia="Times New Roman" w:hAnsi="Times New Roman" w:cs="Times New Roman"/>
          <w:b/>
          <w:sz w:val="24"/>
          <w:szCs w:val="24"/>
        </w:rPr>
        <w:t>методы убеждения</w:t>
      </w:r>
      <w:r w:rsidRPr="003524C7">
        <w:rPr>
          <w:rFonts w:ascii="Times New Roman" w:eastAsia="Times New Roman" w:hAnsi="Times New Roman" w:cs="Times New Roman"/>
          <w:sz w:val="24"/>
          <w:szCs w:val="24"/>
        </w:rPr>
        <w:t>.</w:t>
      </w:r>
    </w:p>
    <w:p w:rsidR="00AE5215" w:rsidRPr="003524C7" w:rsidRDefault="00E864B9">
      <w:pPr>
        <w:spacing w:after="0" w:line="240" w:lineRule="auto"/>
        <w:ind w:firstLine="708"/>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Метод убеждения</w:t>
      </w:r>
      <w:r w:rsidRPr="003524C7">
        <w:rPr>
          <w:rFonts w:ascii="Times New Roman" w:eastAsia="Times New Roman" w:hAnsi="Times New Roman" w:cs="Times New Roman"/>
          <w:sz w:val="24"/>
          <w:szCs w:val="24"/>
        </w:rPr>
        <w:t xml:space="preserve"> – используются отрывки из литературных произведений, исторические аналогии, притчи, басни, при проведении дискуссий. Убеждению соответствует самоубеждение, как метод самовоспитания. В основе лежат логические выводы, сделанные самим ребенком.</w:t>
      </w:r>
    </w:p>
    <w:p w:rsidR="00AE5215" w:rsidRPr="003524C7" w:rsidRDefault="00E864B9">
      <w:pPr>
        <w:spacing w:after="0" w:line="240" w:lineRule="auto"/>
        <w:ind w:firstLine="708"/>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Методы воздействия на мотивационную сферу</w:t>
      </w:r>
    </w:p>
    <w:p w:rsidR="00AE5215" w:rsidRPr="003524C7" w:rsidRDefault="00E864B9">
      <w:pPr>
        <w:spacing w:after="0" w:line="240" w:lineRule="auto"/>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 </w:t>
      </w:r>
      <w:r w:rsidRPr="003524C7">
        <w:rPr>
          <w:rFonts w:ascii="Times New Roman" w:eastAsia="Times New Roman" w:hAnsi="Times New Roman" w:cs="Times New Roman"/>
          <w:sz w:val="24"/>
          <w:szCs w:val="24"/>
        </w:rPr>
        <w:t xml:space="preserve">включают стимулирование – методы, в основе которых лежит формирование у учащихся осознанных побуждений их жизнедеятельности. Основным методом выступает </w:t>
      </w:r>
      <w:r w:rsidRPr="003524C7">
        <w:rPr>
          <w:rFonts w:ascii="Times New Roman" w:eastAsia="Times New Roman" w:hAnsi="Times New Roman" w:cs="Times New Roman"/>
          <w:b/>
          <w:sz w:val="24"/>
          <w:szCs w:val="24"/>
        </w:rPr>
        <w:t>поощрение.</w:t>
      </w:r>
    </w:p>
    <w:p w:rsidR="00AE5215" w:rsidRPr="003524C7" w:rsidRDefault="00E864B9">
      <w:pPr>
        <w:spacing w:after="0" w:line="240" w:lineRule="auto"/>
        <w:ind w:firstLine="708"/>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 xml:space="preserve">Поощрением </w:t>
      </w:r>
      <w:r w:rsidRPr="003524C7">
        <w:rPr>
          <w:rFonts w:ascii="Times New Roman" w:eastAsia="Times New Roman" w:hAnsi="Times New Roman" w:cs="Times New Roman"/>
          <w:sz w:val="24"/>
          <w:szCs w:val="24"/>
        </w:rPr>
        <w:t>выражается положительная оценка действий воспитанников. Она закрепляет положительные навыки и привычки, вселяет уверенность. Поощрение – это одобрение, похвала, благодарность, предоставление почетных прав, награждение. Поощрение должно быть естественным поступком ученика, а не следствием получить поощрение. Оно должно быть справедливым, согласованным с мнением коллектива, нужно учитывать индивидуальные качества поощряемого.</w:t>
      </w:r>
    </w:p>
    <w:p w:rsidR="00AE5215" w:rsidRPr="003524C7" w:rsidRDefault="00E864B9">
      <w:pPr>
        <w:spacing w:after="0" w:line="240" w:lineRule="auto"/>
        <w:ind w:firstLine="708"/>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Методы воздействия на эмоциональную сферу</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 xml:space="preserve"> </w:t>
      </w:r>
      <w:r w:rsidRPr="003524C7">
        <w:rPr>
          <w:rFonts w:ascii="Times New Roman" w:eastAsia="Times New Roman" w:hAnsi="Times New Roman" w:cs="Times New Roman"/>
          <w:sz w:val="24"/>
          <w:szCs w:val="24"/>
        </w:rPr>
        <w:t xml:space="preserve">предполагают формирование у человека необходимых навыков в управлении своими чувствами, пониманию своих эмоциональных состояний и причин, их порождающих. Эти методы: внушение и связанные с ним приемы аттракции. </w:t>
      </w:r>
      <w:r w:rsidRPr="003524C7">
        <w:rPr>
          <w:rFonts w:ascii="Times New Roman" w:eastAsia="Times New Roman" w:hAnsi="Times New Roman" w:cs="Times New Roman"/>
          <w:b/>
          <w:sz w:val="24"/>
          <w:szCs w:val="24"/>
        </w:rPr>
        <w:t xml:space="preserve">Внушение </w:t>
      </w:r>
      <w:r w:rsidRPr="003524C7">
        <w:rPr>
          <w:rFonts w:ascii="Times New Roman" w:eastAsia="Times New Roman" w:hAnsi="Times New Roman" w:cs="Times New Roman"/>
          <w:sz w:val="24"/>
          <w:szCs w:val="24"/>
        </w:rPr>
        <w:t>может осуществляться как вербальными, так и невербальными средствами. Использование этого метода способствует переживанию детьми своих поступков и связанных с ними эмоциональных состояний. Процесс внушения часто сопровождается процессом самовнушения, когда ребенок пытается сам себе внушить ту или иную эмоциональную оценку своего поведения, как бы задавая вопрос: «Что бы мне сказали в этой ситуации учителя или родители?»</w:t>
      </w:r>
    </w:p>
    <w:p w:rsidR="00AE5215" w:rsidRPr="003524C7" w:rsidRDefault="00E864B9">
      <w:pPr>
        <w:spacing w:after="0" w:line="240" w:lineRule="auto"/>
        <w:ind w:firstLine="708"/>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Методы воздействия на волевую сферу</w:t>
      </w:r>
    </w:p>
    <w:p w:rsidR="00AE5215" w:rsidRPr="003524C7" w:rsidRDefault="00E864B9">
      <w:pPr>
        <w:spacing w:after="0" w:line="240" w:lineRule="auto"/>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 </w:t>
      </w:r>
      <w:r w:rsidRPr="003524C7">
        <w:rPr>
          <w:rFonts w:ascii="Times New Roman" w:eastAsia="Times New Roman" w:hAnsi="Times New Roman" w:cs="Times New Roman"/>
          <w:sz w:val="24"/>
          <w:szCs w:val="24"/>
        </w:rPr>
        <w:t xml:space="preserve">предполагают: развитие у детей инициативы, уверенности в своих силах; развитие настойчивости, умения преодолевать трудности для достижения намеченной цели; формирование умения владеть собой (выдержка, самообладание); совершенствование навыков </w:t>
      </w:r>
      <w:r w:rsidRPr="003524C7">
        <w:rPr>
          <w:rFonts w:ascii="Times New Roman" w:eastAsia="Times New Roman" w:hAnsi="Times New Roman" w:cs="Times New Roman"/>
          <w:sz w:val="24"/>
          <w:szCs w:val="24"/>
        </w:rPr>
        <w:lastRenderedPageBreak/>
        <w:t xml:space="preserve">самостоятельного поведения и т.д. доминирующее влияние на формирование волевой сферы могут оказать методы </w:t>
      </w:r>
      <w:r w:rsidRPr="003524C7">
        <w:rPr>
          <w:rFonts w:ascii="Times New Roman" w:eastAsia="Times New Roman" w:hAnsi="Times New Roman" w:cs="Times New Roman"/>
          <w:b/>
          <w:sz w:val="24"/>
          <w:szCs w:val="24"/>
        </w:rPr>
        <w:t>требования и упражнения.</w:t>
      </w:r>
    </w:p>
    <w:p w:rsidR="00AE5215" w:rsidRPr="003524C7" w:rsidRDefault="00E864B9">
      <w:pPr>
        <w:spacing w:after="0" w:line="240" w:lineRule="auto"/>
        <w:ind w:firstLine="708"/>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 xml:space="preserve">Требования </w:t>
      </w:r>
      <w:r w:rsidRPr="003524C7">
        <w:rPr>
          <w:rFonts w:ascii="Times New Roman" w:eastAsia="Times New Roman" w:hAnsi="Times New Roman" w:cs="Times New Roman"/>
          <w:sz w:val="24"/>
          <w:szCs w:val="24"/>
        </w:rPr>
        <w:t xml:space="preserve">по форме предъявления различаются </w:t>
      </w:r>
      <w:r w:rsidRPr="003524C7">
        <w:rPr>
          <w:rFonts w:ascii="Times New Roman" w:eastAsia="Times New Roman" w:hAnsi="Times New Roman" w:cs="Times New Roman"/>
          <w:b/>
          <w:sz w:val="24"/>
          <w:szCs w:val="24"/>
        </w:rPr>
        <w:t xml:space="preserve">прямые и косвенные. Для прямого требования </w:t>
      </w:r>
      <w:r w:rsidRPr="003524C7">
        <w:rPr>
          <w:rFonts w:ascii="Times New Roman" w:eastAsia="Times New Roman" w:hAnsi="Times New Roman" w:cs="Times New Roman"/>
          <w:sz w:val="24"/>
          <w:szCs w:val="24"/>
        </w:rPr>
        <w:t xml:space="preserve">характерны императивность, определенность, конкретность, точность. Понятные воспитанникам формулировки, не допускающие двух различных толкований. Предъявляется требование в решительном тоне, причем возможна целая гамма оттенков, которые выражаются мимикой, интонацией, силой голоса. </w:t>
      </w:r>
    </w:p>
    <w:p w:rsidR="00AE5215" w:rsidRPr="003524C7" w:rsidRDefault="00DB7143">
      <w:pPr>
        <w:spacing w:after="0" w:line="240" w:lineRule="auto"/>
        <w:ind w:firstLine="708"/>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Косвенное требование (</w:t>
      </w:r>
      <w:r w:rsidR="00E864B9" w:rsidRPr="003524C7">
        <w:rPr>
          <w:rFonts w:ascii="Times New Roman" w:eastAsia="Times New Roman" w:hAnsi="Times New Roman" w:cs="Times New Roman"/>
          <w:sz w:val="24"/>
          <w:szCs w:val="24"/>
        </w:rPr>
        <w:t>совет, просьба, намек, выражение доверия, одобрение и т.д.) отличается от прямого тем, что стимулом действия становится уже не столько само требование, сколько вызванные им психологические факторы: переживания, интересы, стремления воспитанников. Это:</w:t>
      </w:r>
    </w:p>
    <w:p w:rsidR="00AE5215" w:rsidRPr="003524C7" w:rsidRDefault="00E864B9">
      <w:pPr>
        <w:numPr>
          <w:ilvl w:val="0"/>
          <w:numId w:val="2"/>
        </w:numPr>
        <w:tabs>
          <w:tab w:val="left" w:pos="435"/>
        </w:tabs>
        <w:spacing w:after="0" w:line="240" w:lineRule="auto"/>
        <w:ind w:left="435" w:hanging="360"/>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 xml:space="preserve">Требование – совет. </w:t>
      </w:r>
      <w:r w:rsidRPr="003524C7">
        <w:rPr>
          <w:rFonts w:ascii="Times New Roman" w:eastAsia="Times New Roman" w:hAnsi="Times New Roman" w:cs="Times New Roman"/>
          <w:sz w:val="24"/>
          <w:szCs w:val="24"/>
        </w:rPr>
        <w:t>Совет будет принят, когда воспитанник видит в своем наставнике старшего, более опытного товарища, авторитет которого признан и мнением которого он дорожит.</w:t>
      </w:r>
    </w:p>
    <w:p w:rsidR="00AE5215" w:rsidRPr="003524C7" w:rsidRDefault="00E864B9">
      <w:pPr>
        <w:numPr>
          <w:ilvl w:val="0"/>
          <w:numId w:val="2"/>
        </w:numPr>
        <w:tabs>
          <w:tab w:val="left" w:pos="435"/>
        </w:tabs>
        <w:spacing w:after="0" w:line="240" w:lineRule="auto"/>
        <w:ind w:left="435"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Требование –</w:t>
      </w:r>
      <w:r w:rsidRPr="003524C7">
        <w:rPr>
          <w:rFonts w:ascii="Times New Roman" w:eastAsia="Times New Roman" w:hAnsi="Times New Roman" w:cs="Times New Roman"/>
          <w:sz w:val="24"/>
          <w:szCs w:val="24"/>
        </w:rPr>
        <w:t xml:space="preserve"> </w:t>
      </w:r>
      <w:r w:rsidRPr="003524C7">
        <w:rPr>
          <w:rFonts w:ascii="Times New Roman" w:eastAsia="Times New Roman" w:hAnsi="Times New Roman" w:cs="Times New Roman"/>
          <w:b/>
          <w:sz w:val="24"/>
          <w:szCs w:val="24"/>
        </w:rPr>
        <w:t xml:space="preserve">игра. </w:t>
      </w:r>
      <w:r w:rsidRPr="003524C7">
        <w:rPr>
          <w:rFonts w:ascii="Times New Roman" w:eastAsia="Times New Roman" w:hAnsi="Times New Roman" w:cs="Times New Roman"/>
          <w:sz w:val="24"/>
          <w:szCs w:val="24"/>
        </w:rPr>
        <w:t>Игры доставляют детям удовольствие, а вместе с ними незаметно выполняются и требования. Это наиболее гуманная и эффективная форма предъявления требования, предполагающая, однако, высокий уровень профессионального мастерства педагога.</w:t>
      </w:r>
    </w:p>
    <w:p w:rsidR="00AE5215" w:rsidRPr="003524C7" w:rsidRDefault="00E864B9">
      <w:pPr>
        <w:numPr>
          <w:ilvl w:val="0"/>
          <w:numId w:val="2"/>
        </w:numPr>
        <w:tabs>
          <w:tab w:val="left" w:pos="435"/>
        </w:tabs>
        <w:spacing w:after="0" w:line="240" w:lineRule="auto"/>
        <w:ind w:left="435"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Требование –просьба.</w:t>
      </w:r>
      <w:r w:rsidRPr="003524C7">
        <w:rPr>
          <w:rFonts w:ascii="Times New Roman" w:eastAsia="Times New Roman" w:hAnsi="Times New Roman" w:cs="Times New Roman"/>
          <w:sz w:val="24"/>
          <w:szCs w:val="24"/>
        </w:rPr>
        <w:t xml:space="preserve"> В хорошо организованном коллективе просьба становится одним из наиболее употребляемых средств воздействия. Она основывается на возникновении товарищеских отношений между воспитанниками и педагогами. Сама просьба – форма проявления сотрудничества, взаимного доверия и уважения.</w:t>
      </w:r>
    </w:p>
    <w:p w:rsidR="00AE5215" w:rsidRPr="003524C7" w:rsidRDefault="00E864B9">
      <w:pPr>
        <w:numPr>
          <w:ilvl w:val="0"/>
          <w:numId w:val="2"/>
        </w:numPr>
        <w:tabs>
          <w:tab w:val="left" w:pos="435"/>
        </w:tabs>
        <w:spacing w:after="0" w:line="240" w:lineRule="auto"/>
        <w:ind w:left="435"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Требование –одобрение. </w:t>
      </w:r>
      <w:r w:rsidRPr="003524C7">
        <w:rPr>
          <w:rFonts w:ascii="Times New Roman" w:eastAsia="Times New Roman" w:hAnsi="Times New Roman" w:cs="Times New Roman"/>
          <w:sz w:val="24"/>
          <w:szCs w:val="24"/>
        </w:rPr>
        <w:t>Вовремя высказанное педагогом, оно действует как сильный стимул.</w:t>
      </w:r>
    </w:p>
    <w:p w:rsidR="00AE5215" w:rsidRPr="003524C7" w:rsidRDefault="00E864B9">
      <w:pPr>
        <w:spacing w:after="0" w:line="240" w:lineRule="auto"/>
        <w:ind w:left="75" w:firstLine="360"/>
        <w:jc w:val="both"/>
        <w:rPr>
          <w:rFonts w:ascii="Times New Roman" w:eastAsia="Times New Roman" w:hAnsi="Times New Roman" w:cs="Times New Roman"/>
          <w:sz w:val="24"/>
          <w:szCs w:val="24"/>
        </w:rPr>
      </w:pPr>
      <w:r w:rsidRPr="003524C7">
        <w:rPr>
          <w:rFonts w:ascii="Times New Roman" w:eastAsia="Times New Roman" w:hAnsi="Times New Roman" w:cs="Times New Roman"/>
          <w:b/>
          <w:sz w:val="24"/>
          <w:szCs w:val="24"/>
        </w:rPr>
        <w:t xml:space="preserve">Упражнения </w:t>
      </w:r>
      <w:r w:rsidRPr="003524C7">
        <w:rPr>
          <w:rFonts w:ascii="Times New Roman" w:eastAsia="Times New Roman" w:hAnsi="Times New Roman" w:cs="Times New Roman"/>
          <w:sz w:val="24"/>
          <w:szCs w:val="24"/>
        </w:rPr>
        <w:t xml:space="preserve">– многократные выполнения требуемых действий: доведение их до автоматизма. Результат упражнений – устойчивые качества личности </w:t>
      </w:r>
      <w:r w:rsidRPr="003524C7">
        <w:rPr>
          <w:rFonts w:ascii="Times New Roman" w:eastAsia="Times New Roman" w:hAnsi="Times New Roman" w:cs="Times New Roman"/>
          <w:b/>
          <w:sz w:val="24"/>
          <w:szCs w:val="24"/>
        </w:rPr>
        <w:t>– навыки и привычки.</w:t>
      </w:r>
      <w:r w:rsidRPr="003524C7">
        <w:rPr>
          <w:rFonts w:ascii="Times New Roman" w:eastAsia="Times New Roman" w:hAnsi="Times New Roman" w:cs="Times New Roman"/>
          <w:sz w:val="24"/>
          <w:szCs w:val="24"/>
        </w:rPr>
        <w:t xml:space="preserve"> Выдержка, навыки самоконтроля, организованность, дисциплина. Культура общения – качества, которые основываются на сформированных воспитанием привычек.</w:t>
      </w:r>
    </w:p>
    <w:p w:rsidR="00AE5215" w:rsidRPr="003524C7" w:rsidRDefault="00E864B9" w:rsidP="00F54335">
      <w:pPr>
        <w:spacing w:after="0" w:line="240" w:lineRule="auto"/>
        <w:ind w:left="75" w:firstLine="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Методы воздействия на сферу саморегуляции</w:t>
      </w:r>
    </w:p>
    <w:p w:rsidR="00AE5215" w:rsidRPr="003524C7" w:rsidRDefault="00E864B9">
      <w:pPr>
        <w:spacing w:after="0" w:line="240" w:lineRule="auto"/>
        <w:ind w:left="75"/>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Направлены на формирование у детей навыков психических и физических саморегуляций, развитие навыков анализа жизненных ситуаций, обучение детей навыкам осознания своего поведения и состояния других людей, формирование навыков честного отношения к самим себе и другим людям. </w:t>
      </w:r>
    </w:p>
    <w:p w:rsidR="00AE5215" w:rsidRPr="003524C7" w:rsidRDefault="00E864B9" w:rsidP="00F54335">
      <w:pPr>
        <w:spacing w:after="0" w:line="240" w:lineRule="auto"/>
        <w:ind w:left="75" w:firstLine="634"/>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Методы воздействия на предметно- практическую сферу </w:t>
      </w:r>
    </w:p>
    <w:p w:rsidR="0057609C" w:rsidRDefault="00E864B9" w:rsidP="0057609C">
      <w:pPr>
        <w:spacing w:after="0" w:line="240" w:lineRule="auto"/>
        <w:ind w:left="75"/>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Направлены на развитие у детей качеств, помогающих человеку реализовать себя и как существо сугубо общественное, так и неповторимую индивидуальность. Это методы </w:t>
      </w:r>
      <w:r w:rsidRPr="003524C7">
        <w:rPr>
          <w:rFonts w:ascii="Times New Roman" w:eastAsia="Times New Roman" w:hAnsi="Times New Roman" w:cs="Times New Roman"/>
          <w:b/>
          <w:sz w:val="24"/>
          <w:szCs w:val="24"/>
        </w:rPr>
        <w:t>воспитывающих ситуаций.</w:t>
      </w:r>
      <w:r w:rsidRPr="003524C7">
        <w:rPr>
          <w:rFonts w:ascii="Times New Roman" w:eastAsia="Times New Roman" w:hAnsi="Times New Roman" w:cs="Times New Roman"/>
          <w:sz w:val="24"/>
          <w:szCs w:val="24"/>
        </w:rPr>
        <w:t xml:space="preserve"> Это те ситуации, в процессе которых ребенок ставится перед необходимостью решить какую-либо проблему: нравственного выбора, способа организации деятельности, выбора социальной роли и др. Воспитатель умышленно создает лишь условия для возникновения ситуации. Когда в ситуации возникает проблема для ребенка и существуют условия для самостоятельного её решения, создается возможность </w:t>
      </w:r>
      <w:r w:rsidRPr="003524C7">
        <w:rPr>
          <w:rFonts w:ascii="Times New Roman" w:eastAsia="Times New Roman" w:hAnsi="Times New Roman" w:cs="Times New Roman"/>
          <w:b/>
          <w:sz w:val="24"/>
          <w:szCs w:val="24"/>
        </w:rPr>
        <w:t>социальной пробы</w:t>
      </w:r>
      <w:r w:rsidRPr="003524C7">
        <w:rPr>
          <w:rFonts w:ascii="Times New Roman" w:eastAsia="Times New Roman" w:hAnsi="Times New Roman" w:cs="Times New Roman"/>
          <w:sz w:val="24"/>
          <w:szCs w:val="24"/>
        </w:rPr>
        <w:t xml:space="preserve"> </w:t>
      </w:r>
      <w:r w:rsidRPr="003524C7">
        <w:rPr>
          <w:rFonts w:ascii="Times New Roman" w:eastAsia="Times New Roman" w:hAnsi="Times New Roman" w:cs="Times New Roman"/>
          <w:b/>
          <w:sz w:val="24"/>
          <w:szCs w:val="24"/>
        </w:rPr>
        <w:t>(испытания)</w:t>
      </w:r>
      <w:r w:rsidRPr="003524C7">
        <w:rPr>
          <w:rFonts w:ascii="Times New Roman" w:eastAsia="Times New Roman" w:hAnsi="Times New Roman" w:cs="Times New Roman"/>
          <w:sz w:val="24"/>
          <w:szCs w:val="24"/>
        </w:rPr>
        <w:t xml:space="preserve"> как метода самовоспитания. Социальные пробы охватывают все сферы жизни человека и большинство его связей. В процессе включения в эти ситуации у детей формируется определенная социальная позиция и социальная ответственность, которые и являются основой для их дальнейшего вхождения в социальную среду. Модификацией метода воспитывающих ситуаций является </w:t>
      </w:r>
      <w:r w:rsidRPr="003524C7">
        <w:rPr>
          <w:rFonts w:ascii="Times New Roman" w:eastAsia="Times New Roman" w:hAnsi="Times New Roman" w:cs="Times New Roman"/>
          <w:b/>
          <w:sz w:val="24"/>
          <w:szCs w:val="24"/>
        </w:rPr>
        <w:t>соревнование,</w:t>
      </w:r>
      <w:r w:rsidRPr="003524C7">
        <w:rPr>
          <w:rFonts w:ascii="Times New Roman" w:eastAsia="Times New Roman" w:hAnsi="Times New Roman" w:cs="Times New Roman"/>
          <w:sz w:val="24"/>
          <w:szCs w:val="24"/>
        </w:rPr>
        <w:t xml:space="preserve"> которое способствует формированию качеств конкурентоспособной личности. В процессе соревнования ребенок достигает определенного успеха в отношениях с товарищами, приобретает новый социальный статус. </w:t>
      </w:r>
    </w:p>
    <w:p w:rsidR="00AE5215" w:rsidRPr="003524C7" w:rsidRDefault="00E864B9" w:rsidP="0057609C">
      <w:pPr>
        <w:spacing w:after="0" w:line="240" w:lineRule="auto"/>
        <w:ind w:left="75" w:firstLine="634"/>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Применяются следующие </w:t>
      </w:r>
      <w:r w:rsidRPr="003524C7">
        <w:rPr>
          <w:rFonts w:ascii="Times New Roman" w:eastAsia="Times New Roman" w:hAnsi="Times New Roman" w:cs="Times New Roman"/>
          <w:b/>
          <w:sz w:val="24"/>
          <w:szCs w:val="24"/>
        </w:rPr>
        <w:t>методы обучения</w:t>
      </w:r>
      <w:r w:rsidRPr="003524C7">
        <w:rPr>
          <w:rFonts w:ascii="Times New Roman" w:eastAsia="Times New Roman" w:hAnsi="Times New Roman" w:cs="Times New Roman"/>
          <w:sz w:val="24"/>
          <w:szCs w:val="24"/>
        </w:rPr>
        <w:t>:</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дискуссии, позволяющий учащимся свободно высказываться, внимательно слушать мнения выступающих;</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lastRenderedPageBreak/>
        <w:t>• метод эвристической беседы, позволяющий решать проблемные вопросы и добывать новые знания в процессе коллективного размышления;</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поисковый метод, предполагающий получение новых знаний учащимися путем наблюдений, сбора данных в природе с последующей математической обработкой и анализом;</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игровой метод, стимулирующий рост мотивации к получению новых знаний, обобщению и закреплению полученных умений и навыков;</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проектный метод, включающий в себя самостоятельную деятельность</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учащихся в освоении технологии социального проектирования и исследовательской деятельности;</w:t>
      </w:r>
    </w:p>
    <w:p w:rsidR="00AE5215" w:rsidRPr="003524C7" w:rsidRDefault="00E864B9">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психологических тренингов, развивающих умение выступать, навыки продуктивного диалога, оппонирование, культуру речи, неконфликтного взаимодействия;</w:t>
      </w:r>
    </w:p>
    <w:p w:rsidR="00AE5215" w:rsidRPr="003524C7" w:rsidRDefault="00E864B9" w:rsidP="00DB4A1D">
      <w:pPr>
        <w:spacing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метод коллективных творческих дел в осуществлении практической природоохранной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w:t>
      </w:r>
    </w:p>
    <w:p w:rsidR="00AE5215" w:rsidRPr="003524C7" w:rsidRDefault="00E864B9">
      <w:pPr>
        <w:tabs>
          <w:tab w:val="left" w:pos="3016"/>
          <w:tab w:val="center" w:pos="4961"/>
        </w:tabs>
        <w:spacing w:after="0" w:line="240" w:lineRule="auto"/>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Досуговые мероприятия</w:t>
      </w:r>
    </w:p>
    <w:tbl>
      <w:tblPr>
        <w:tblW w:w="0" w:type="auto"/>
        <w:tblInd w:w="98" w:type="dxa"/>
        <w:tblCellMar>
          <w:left w:w="10" w:type="dxa"/>
          <w:right w:w="10" w:type="dxa"/>
        </w:tblCellMar>
        <w:tblLook w:val="04A0"/>
      </w:tblPr>
      <w:tblGrid>
        <w:gridCol w:w="3042"/>
        <w:gridCol w:w="6293"/>
      </w:tblGrid>
      <w:tr w:rsidR="00AE5215" w:rsidRPr="00863530">
        <w:trPr>
          <w:trHeight w:val="278"/>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Месяц</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Мероприятие</w:t>
            </w:r>
          </w:p>
        </w:tc>
      </w:tr>
      <w:tr w:rsidR="00AE5215" w:rsidRPr="00863530">
        <w:trPr>
          <w:trHeight w:val="833"/>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Сентябрь</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1.День безопасности</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 xml:space="preserve">2. День солидарности в борьбе с терроризмом </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3.Достопримечательности моего города</w:t>
            </w:r>
          </w:p>
        </w:tc>
      </w:tr>
      <w:tr w:rsidR="00AE5215" w:rsidRPr="00863530">
        <w:trPr>
          <w:trHeight w:val="703"/>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 xml:space="preserve">Октябрь </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рождение осени(уныш байрам)</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Уроки доброты</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Профориентационная неделя</w:t>
            </w:r>
          </w:p>
        </w:tc>
      </w:tr>
      <w:tr w:rsidR="00AE5215" w:rsidRPr="00863530">
        <w:trPr>
          <w:trHeight w:val="983"/>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Ноябрь</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народного единства</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Международный день КВН</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рождения Деда Мороза</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Отчётная выставка</w:t>
            </w:r>
          </w:p>
        </w:tc>
      </w:tr>
      <w:tr w:rsidR="00AE5215" w:rsidRPr="00863530">
        <w:trPr>
          <w:trHeight w:val="982"/>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Декабрь</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безопасности</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прав человека</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конституции</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Новый год</w:t>
            </w:r>
          </w:p>
        </w:tc>
      </w:tr>
      <w:tr w:rsidR="00AE5215" w:rsidRPr="00863530">
        <w:trPr>
          <w:trHeight w:val="531"/>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 xml:space="preserve">Январь </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Рождество</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Старый новый год</w:t>
            </w:r>
          </w:p>
        </w:tc>
      </w:tr>
      <w:tr w:rsidR="00AE5215" w:rsidRPr="00863530">
        <w:trPr>
          <w:trHeight w:val="721"/>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 xml:space="preserve">Февраль </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А ну-ка, мальчики!</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 xml:space="preserve">День защитника отечества </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Масленица</w:t>
            </w:r>
          </w:p>
        </w:tc>
      </w:tr>
      <w:tr w:rsidR="00AE5215" w:rsidRPr="00863530">
        <w:trPr>
          <w:trHeight w:val="972"/>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 xml:space="preserve">Март </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А ну-ка, девочки!</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Неделя национальных культур</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Навруз</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День Земли</w:t>
            </w:r>
          </w:p>
        </w:tc>
      </w:tr>
      <w:tr w:rsidR="00AE5215" w:rsidRPr="00863530">
        <w:trPr>
          <w:trHeight w:val="703"/>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Апрель</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Всемирный день бродячих животных</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космонавтики</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t>Всемирный день здоровья</w:t>
            </w:r>
          </w:p>
        </w:tc>
      </w:tr>
      <w:tr w:rsidR="00AE5215" w:rsidRPr="00863530">
        <w:trPr>
          <w:trHeight w:val="996"/>
        </w:trPr>
        <w:tc>
          <w:tcPr>
            <w:tcW w:w="30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pPr>
              <w:spacing w:after="0" w:line="240" w:lineRule="auto"/>
              <w:ind w:left="12"/>
              <w:jc w:val="center"/>
              <w:rPr>
                <w:rFonts w:ascii="Times New Roman" w:hAnsi="Times New Roman" w:cs="Times New Roman"/>
                <w:sz w:val="24"/>
                <w:szCs w:val="24"/>
              </w:rPr>
            </w:pPr>
            <w:r w:rsidRPr="00863530">
              <w:rPr>
                <w:rFonts w:ascii="Times New Roman" w:eastAsia="Times New Roman" w:hAnsi="Times New Roman" w:cs="Times New Roman"/>
                <w:sz w:val="24"/>
                <w:szCs w:val="24"/>
              </w:rPr>
              <w:t xml:space="preserve">Май </w:t>
            </w:r>
          </w:p>
        </w:tc>
        <w:tc>
          <w:tcPr>
            <w:tcW w:w="6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безопасности</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День Победы</w:t>
            </w:r>
          </w:p>
          <w:p w:rsidR="00AE5215" w:rsidRPr="00863530" w:rsidRDefault="00E864B9" w:rsidP="00747A1B">
            <w:pPr>
              <w:spacing w:after="0" w:line="240" w:lineRule="auto"/>
              <w:ind w:left="12"/>
              <w:rPr>
                <w:rFonts w:ascii="Times New Roman" w:eastAsia="Times New Roman" w:hAnsi="Times New Roman" w:cs="Times New Roman"/>
                <w:sz w:val="24"/>
                <w:szCs w:val="24"/>
              </w:rPr>
            </w:pPr>
            <w:r w:rsidRPr="00863530">
              <w:rPr>
                <w:rFonts w:ascii="Times New Roman" w:eastAsia="Times New Roman" w:hAnsi="Times New Roman" w:cs="Times New Roman"/>
                <w:sz w:val="24"/>
                <w:szCs w:val="24"/>
              </w:rPr>
              <w:t>Расскажи о героях ВОВ Лениногорского района</w:t>
            </w:r>
          </w:p>
          <w:p w:rsidR="00AE5215" w:rsidRPr="00863530" w:rsidRDefault="00E864B9" w:rsidP="00747A1B">
            <w:pPr>
              <w:spacing w:after="0" w:line="240" w:lineRule="auto"/>
              <w:ind w:left="12"/>
              <w:rPr>
                <w:rFonts w:ascii="Times New Roman" w:hAnsi="Times New Roman" w:cs="Times New Roman"/>
                <w:sz w:val="24"/>
                <w:szCs w:val="24"/>
              </w:rPr>
            </w:pPr>
            <w:r w:rsidRPr="00863530">
              <w:rPr>
                <w:rFonts w:ascii="Times New Roman" w:eastAsia="Times New Roman" w:hAnsi="Times New Roman" w:cs="Times New Roman"/>
                <w:sz w:val="24"/>
                <w:szCs w:val="24"/>
              </w:rPr>
              <w:lastRenderedPageBreak/>
              <w:t>День защиты детей</w:t>
            </w:r>
          </w:p>
        </w:tc>
      </w:tr>
    </w:tbl>
    <w:p w:rsidR="00AE5215" w:rsidRPr="003524C7" w:rsidRDefault="00AE5215">
      <w:pPr>
        <w:spacing w:after="0" w:line="240" w:lineRule="auto"/>
        <w:rPr>
          <w:rFonts w:ascii="Times New Roman" w:eastAsia="Times New Roman" w:hAnsi="Times New Roman" w:cs="Times New Roman"/>
          <w:color w:val="000000"/>
          <w:sz w:val="24"/>
          <w:szCs w:val="24"/>
        </w:rPr>
      </w:pPr>
    </w:p>
    <w:p w:rsidR="00AE5215" w:rsidRPr="003524C7" w:rsidRDefault="00E864B9">
      <w:pPr>
        <w:spacing w:after="0" w:line="240" w:lineRule="auto"/>
        <w:rPr>
          <w:rFonts w:ascii="Times New Roman" w:eastAsia="Times New Roman" w:hAnsi="Times New Roman" w:cs="Times New Roman"/>
          <w:color w:val="000000"/>
          <w:sz w:val="24"/>
          <w:szCs w:val="24"/>
        </w:rPr>
      </w:pPr>
      <w:r w:rsidRPr="003524C7">
        <w:rPr>
          <w:rFonts w:ascii="Times New Roman" w:eastAsia="Times New Roman" w:hAnsi="Times New Roman" w:cs="Times New Roman"/>
          <w:color w:val="000000"/>
          <w:sz w:val="24"/>
          <w:szCs w:val="24"/>
        </w:rPr>
        <w:t>Инструктажи по ТБ</w:t>
      </w:r>
    </w:p>
    <w:p w:rsidR="00AE5215" w:rsidRPr="003524C7" w:rsidRDefault="00E864B9" w:rsidP="007F2FAC">
      <w:pPr>
        <w:numPr>
          <w:ilvl w:val="0"/>
          <w:numId w:val="3"/>
        </w:numPr>
        <w:spacing w:after="0"/>
        <w:ind w:left="720" w:hanging="360"/>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 xml:space="preserve">Сентябрь: </w:t>
      </w:r>
    </w:p>
    <w:p w:rsidR="00AE5215" w:rsidRPr="003524C7" w:rsidRDefault="00E864B9" w:rsidP="007F2FAC">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вводный инструктаж</w:t>
      </w:r>
    </w:p>
    <w:p w:rsidR="00AE5215" w:rsidRPr="003524C7" w:rsidRDefault="00E864B9">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по пожарной безопасности</w:t>
      </w:r>
    </w:p>
    <w:p w:rsidR="00AE5215" w:rsidRPr="003524C7" w:rsidRDefault="00E864B9">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поведения в ДДТ</w:t>
      </w:r>
    </w:p>
    <w:p w:rsidR="00AE5215" w:rsidRPr="003524C7" w:rsidRDefault="00E864B9">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дорожная безопасность</w:t>
      </w:r>
    </w:p>
    <w:p w:rsidR="00AE5215" w:rsidRPr="003524C7" w:rsidRDefault="00E864B9">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инструктажи по своему профилю</w:t>
      </w:r>
    </w:p>
    <w:p w:rsidR="00AE5215" w:rsidRPr="003524C7" w:rsidRDefault="00E864B9">
      <w:pPr>
        <w:spacing w:after="0" w:line="240" w:lineRule="auto"/>
        <w:ind w:left="720"/>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антитеррор, экстремизму нет</w:t>
      </w:r>
    </w:p>
    <w:p w:rsidR="00AE5215" w:rsidRPr="003524C7" w:rsidRDefault="00E864B9">
      <w:pPr>
        <w:numPr>
          <w:ilvl w:val="0"/>
          <w:numId w:val="4"/>
        </w:numPr>
        <w:spacing w:after="0"/>
        <w:ind w:left="720" w:hanging="360"/>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Октябрь-ноябрь (осенние каникулы)</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дорожной безопасности</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Правила поведения в общественных местах. </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Пpaвилa личной безопасности на улице</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пожарной безопасности</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на воде в зимнее время</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в сети Интернет</w:t>
      </w:r>
    </w:p>
    <w:p w:rsidR="00AE5215" w:rsidRPr="003524C7" w:rsidRDefault="00E864B9">
      <w:pPr>
        <w:spacing w:after="0" w:line="240" w:lineRule="auto"/>
        <w:ind w:left="709"/>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поведения, когда ты один дома</w:t>
      </w:r>
    </w:p>
    <w:p w:rsidR="00AE5215" w:rsidRPr="003524C7" w:rsidRDefault="00E864B9">
      <w:pPr>
        <w:numPr>
          <w:ilvl w:val="0"/>
          <w:numId w:val="5"/>
        </w:numPr>
        <w:spacing w:after="0"/>
        <w:ind w:left="720"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Декабрь-январь (зимние каникулы)</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дорожной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Правила поведения в общественных местах. </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Пpaвилa личной безопасности на улице</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пожарной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на воде в зимнее время</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в сети Интернет</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поведения, когда ты один дома</w:t>
      </w:r>
    </w:p>
    <w:p w:rsidR="00AE5215" w:rsidRPr="003524C7" w:rsidRDefault="00E864B9">
      <w:pPr>
        <w:numPr>
          <w:ilvl w:val="0"/>
          <w:numId w:val="6"/>
        </w:numPr>
        <w:spacing w:after="0"/>
        <w:ind w:left="720"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Март (весенние каникулы)</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дорожной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Правила поведения в общественных местах. </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Пpaвилa личной безопасности на улице</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пожарной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на воде в зимнее время</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Сход снега с крыш, сосульки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в сети Интернет</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поведения, когда ты один дома</w:t>
      </w:r>
    </w:p>
    <w:p w:rsidR="00AE5215" w:rsidRPr="003524C7" w:rsidRDefault="00E864B9">
      <w:pPr>
        <w:numPr>
          <w:ilvl w:val="0"/>
          <w:numId w:val="7"/>
        </w:numPr>
        <w:spacing w:after="0"/>
        <w:ind w:left="720" w:hanging="360"/>
        <w:jc w:val="both"/>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Май (летние каникулы)</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дорожной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 Правила поведения в общественных местах. </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Пpaвилa личной безопасности на улице</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пожарной безопасности</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на воде в летнее время</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безопасного поведения в сети Интернет</w:t>
      </w:r>
    </w:p>
    <w:p w:rsidR="00AE5215" w:rsidRPr="003524C7" w:rsidRDefault="00E864B9">
      <w:pPr>
        <w:spacing w:after="0" w:line="240" w:lineRule="auto"/>
        <w:ind w:left="72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Правила поведения, когда ты один дома</w:t>
      </w:r>
    </w:p>
    <w:p w:rsidR="00AE5215" w:rsidRPr="003524C7" w:rsidRDefault="00AE5215">
      <w:pPr>
        <w:spacing w:after="0" w:line="240" w:lineRule="auto"/>
        <w:rPr>
          <w:rFonts w:ascii="Times New Roman" w:eastAsia="Times New Roman" w:hAnsi="Times New Roman" w:cs="Times New Roman"/>
          <w:sz w:val="24"/>
          <w:szCs w:val="24"/>
        </w:rPr>
      </w:pPr>
    </w:p>
    <w:p w:rsidR="00AE5215" w:rsidRPr="003524C7" w:rsidRDefault="00E864B9">
      <w:pPr>
        <w:spacing w:after="0" w:line="240" w:lineRule="auto"/>
        <w:ind w:firstLine="360"/>
        <w:jc w:val="center"/>
        <w:rPr>
          <w:rFonts w:ascii="Times New Roman" w:eastAsia="Times New Roman" w:hAnsi="Times New Roman" w:cs="Times New Roman"/>
          <w:b/>
          <w:sz w:val="24"/>
          <w:szCs w:val="24"/>
        </w:rPr>
      </w:pPr>
      <w:r w:rsidRPr="003524C7">
        <w:rPr>
          <w:rFonts w:ascii="Times New Roman" w:eastAsia="Times New Roman" w:hAnsi="Times New Roman" w:cs="Times New Roman"/>
          <w:b/>
          <w:sz w:val="24"/>
          <w:szCs w:val="24"/>
        </w:rPr>
        <w:t>Формы аттестации / контроля</w:t>
      </w:r>
    </w:p>
    <w:p w:rsidR="00AE5215" w:rsidRPr="003524C7" w:rsidRDefault="00E864B9">
      <w:pPr>
        <w:spacing w:before="100" w:after="100" w:line="240" w:lineRule="auto"/>
        <w:ind w:firstLine="708"/>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В течение учебного года результативность обучения контролируется при помощи самостоятельных, творческих, тестовых заданий на заданную тему. Для оценки ЗУН </w:t>
      </w:r>
      <w:r w:rsidRPr="003524C7">
        <w:rPr>
          <w:rFonts w:ascii="Times New Roman" w:eastAsia="Times New Roman" w:hAnsi="Times New Roman" w:cs="Times New Roman"/>
          <w:sz w:val="24"/>
          <w:szCs w:val="24"/>
        </w:rPr>
        <w:lastRenderedPageBreak/>
        <w:t>используются задания трех степеней сложности. Результаты оцениваются по трем уровням: низкий, средний и высокий.</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Контроль усвоенности учебной программы проводится дважды в год:</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 xml:space="preserve">-промежуточный контроль (декабрь) и аттестация учащихся по итогам реализации программы (май) </w:t>
      </w:r>
    </w:p>
    <w:p w:rsidR="00AE5215" w:rsidRPr="003524C7" w:rsidRDefault="00E864B9">
      <w:pPr>
        <w:spacing w:after="0" w:line="240" w:lineRule="auto"/>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Тестовые задания по программе  указаны в Приложении.</w:t>
      </w:r>
    </w:p>
    <w:p w:rsidR="00AE5215" w:rsidRPr="003524C7" w:rsidRDefault="00E864B9">
      <w:pPr>
        <w:spacing w:after="0" w:line="240" w:lineRule="auto"/>
        <w:ind w:firstLine="360"/>
        <w:jc w:val="both"/>
        <w:rPr>
          <w:rFonts w:ascii="Times New Roman" w:eastAsia="Times New Roman" w:hAnsi="Times New Roman" w:cs="Times New Roman"/>
          <w:sz w:val="24"/>
          <w:szCs w:val="24"/>
        </w:rPr>
      </w:pPr>
      <w:r w:rsidRPr="003524C7">
        <w:rPr>
          <w:rFonts w:ascii="Times New Roman" w:eastAsia="Times New Roman" w:hAnsi="Times New Roman" w:cs="Times New Roman"/>
          <w:sz w:val="24"/>
          <w:szCs w:val="24"/>
        </w:rPr>
        <w:t>В рамках реализации программы рекомендуется применять  методику по определению уровня воспитанности учащихся 2-11 классов Н.П.Капустиной (Приложение 3 ). 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w:t>
      </w:r>
    </w:p>
    <w:p w:rsidR="00AE5215" w:rsidRPr="003524C7" w:rsidRDefault="00E864B9">
      <w:pPr>
        <w:spacing w:after="0" w:line="294" w:lineRule="auto"/>
        <w:ind w:firstLine="300"/>
        <w:jc w:val="both"/>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Оценочный материал:</w:t>
      </w:r>
    </w:p>
    <w:p w:rsidR="00AE5215" w:rsidRPr="003524C7" w:rsidRDefault="00E864B9">
      <w:pPr>
        <w:spacing w:after="0" w:line="294" w:lineRule="auto"/>
        <w:ind w:firstLine="300"/>
        <w:jc w:val="both"/>
        <w:rPr>
          <w:rFonts w:ascii="Times New Roman" w:eastAsia="Times New Roman" w:hAnsi="Times New Roman" w:cs="Times New Roman"/>
          <w:color w:val="000000"/>
          <w:sz w:val="24"/>
          <w:szCs w:val="24"/>
        </w:rPr>
      </w:pPr>
      <w:r w:rsidRPr="003524C7">
        <w:rPr>
          <w:rFonts w:ascii="Times New Roman" w:eastAsia="Times New Roman" w:hAnsi="Times New Roman" w:cs="Times New Roman"/>
          <w:color w:val="000000"/>
          <w:sz w:val="24"/>
          <w:szCs w:val="24"/>
          <w:shd w:val="clear" w:color="auto" w:fill="FFFFFF"/>
        </w:rPr>
        <w:t>-</w:t>
      </w:r>
      <w:r w:rsidR="007D0A5D" w:rsidRPr="003524C7">
        <w:rPr>
          <w:rFonts w:ascii="Times New Roman" w:eastAsia="Times New Roman" w:hAnsi="Times New Roman" w:cs="Times New Roman"/>
          <w:color w:val="000000"/>
          <w:sz w:val="24"/>
          <w:szCs w:val="24"/>
        </w:rPr>
        <w:t xml:space="preserve">  Тест</w:t>
      </w:r>
      <w:r w:rsidR="00D353A4">
        <w:rPr>
          <w:rFonts w:ascii="Times New Roman" w:eastAsia="Times New Roman" w:hAnsi="Times New Roman" w:cs="Times New Roman"/>
          <w:color w:val="000000"/>
          <w:sz w:val="24"/>
          <w:szCs w:val="24"/>
        </w:rPr>
        <w:t>ы</w:t>
      </w:r>
      <w:r w:rsidR="00DB4A1D" w:rsidRPr="003524C7">
        <w:rPr>
          <w:rFonts w:ascii="Times New Roman" w:eastAsia="Times New Roman" w:hAnsi="Times New Roman" w:cs="Times New Roman"/>
          <w:color w:val="000000"/>
          <w:sz w:val="24"/>
          <w:szCs w:val="24"/>
        </w:rPr>
        <w:t xml:space="preserve"> (Приложение</w:t>
      </w:r>
      <w:r w:rsidR="00747A1B" w:rsidRPr="003524C7">
        <w:rPr>
          <w:rFonts w:ascii="Times New Roman" w:eastAsia="Times New Roman" w:hAnsi="Times New Roman" w:cs="Times New Roman"/>
          <w:color w:val="000000"/>
          <w:sz w:val="24"/>
          <w:szCs w:val="24"/>
        </w:rPr>
        <w:t>1</w:t>
      </w:r>
      <w:r w:rsidR="00DB4A1D" w:rsidRPr="003524C7">
        <w:rPr>
          <w:rFonts w:ascii="Times New Roman" w:eastAsia="Times New Roman" w:hAnsi="Times New Roman" w:cs="Times New Roman"/>
          <w:color w:val="000000"/>
          <w:sz w:val="24"/>
          <w:szCs w:val="24"/>
        </w:rPr>
        <w:t>)</w:t>
      </w:r>
    </w:p>
    <w:p w:rsidR="00747A1B" w:rsidRPr="003524C7" w:rsidRDefault="00747A1B" w:rsidP="00747A1B">
      <w:pPr>
        <w:spacing w:after="0" w:line="294" w:lineRule="auto"/>
        <w:ind w:firstLine="300"/>
        <w:jc w:val="both"/>
        <w:rPr>
          <w:rFonts w:ascii="Times New Roman" w:eastAsia="Times New Roman" w:hAnsi="Times New Roman" w:cs="Times New Roman"/>
          <w:color w:val="000000"/>
          <w:sz w:val="24"/>
          <w:szCs w:val="24"/>
        </w:rPr>
      </w:pPr>
      <w:r w:rsidRPr="003524C7">
        <w:rPr>
          <w:rFonts w:ascii="Times New Roman" w:eastAsia="Times New Roman" w:hAnsi="Times New Roman" w:cs="Times New Roman"/>
          <w:color w:val="000000"/>
          <w:sz w:val="24"/>
          <w:szCs w:val="24"/>
        </w:rPr>
        <w:t>- Квест</w:t>
      </w:r>
      <w:r w:rsidR="00D353A4">
        <w:rPr>
          <w:rFonts w:ascii="Times New Roman" w:eastAsia="Times New Roman" w:hAnsi="Times New Roman" w:cs="Times New Roman"/>
          <w:color w:val="000000"/>
          <w:sz w:val="24"/>
          <w:szCs w:val="24"/>
        </w:rPr>
        <w:t>ы</w:t>
      </w:r>
      <w:r w:rsidRPr="003524C7">
        <w:rPr>
          <w:rFonts w:ascii="Times New Roman" w:eastAsia="Times New Roman" w:hAnsi="Times New Roman" w:cs="Times New Roman"/>
          <w:color w:val="000000"/>
          <w:sz w:val="24"/>
          <w:szCs w:val="24"/>
        </w:rPr>
        <w:t xml:space="preserve"> (Приложение2)</w:t>
      </w:r>
    </w:p>
    <w:p w:rsidR="00AE5215" w:rsidRPr="003524C7" w:rsidRDefault="00747A1B" w:rsidP="00747A1B">
      <w:pPr>
        <w:spacing w:after="0" w:line="294" w:lineRule="auto"/>
        <w:jc w:val="both"/>
        <w:rPr>
          <w:rFonts w:ascii="Times New Roman" w:eastAsia="Times New Roman" w:hAnsi="Times New Roman" w:cs="Times New Roman"/>
          <w:color w:val="000000"/>
          <w:sz w:val="24"/>
          <w:szCs w:val="24"/>
        </w:rPr>
      </w:pPr>
      <w:r w:rsidRPr="003524C7">
        <w:rPr>
          <w:rFonts w:ascii="Times New Roman" w:eastAsia="Times New Roman" w:hAnsi="Times New Roman" w:cs="Times New Roman"/>
          <w:color w:val="000000"/>
          <w:sz w:val="24"/>
          <w:szCs w:val="24"/>
        </w:rPr>
        <w:t xml:space="preserve">     </w:t>
      </w:r>
      <w:r w:rsidR="0057609C">
        <w:rPr>
          <w:rFonts w:ascii="Times New Roman" w:eastAsia="Times New Roman" w:hAnsi="Times New Roman" w:cs="Times New Roman"/>
          <w:color w:val="000000"/>
          <w:sz w:val="24"/>
          <w:szCs w:val="24"/>
        </w:rPr>
        <w:t xml:space="preserve">- </w:t>
      </w:r>
      <w:r w:rsidR="00E864B9" w:rsidRPr="003524C7">
        <w:rPr>
          <w:rFonts w:ascii="Times New Roman" w:eastAsia="Times New Roman" w:hAnsi="Times New Roman" w:cs="Times New Roman"/>
          <w:color w:val="000000"/>
          <w:sz w:val="24"/>
          <w:szCs w:val="24"/>
        </w:rPr>
        <w:t xml:space="preserve">Диагностика обучающих по методике определения уровня воспитанности </w:t>
      </w:r>
    </w:p>
    <w:p w:rsidR="00AE5215" w:rsidRPr="003524C7" w:rsidRDefault="00E864B9">
      <w:pPr>
        <w:spacing w:after="0" w:line="294" w:lineRule="auto"/>
        <w:ind w:firstLine="300"/>
        <w:jc w:val="both"/>
        <w:rPr>
          <w:rFonts w:ascii="Times New Roman" w:eastAsia="Times New Roman" w:hAnsi="Times New Roman" w:cs="Times New Roman"/>
          <w:color w:val="000000"/>
          <w:sz w:val="24"/>
          <w:szCs w:val="24"/>
        </w:rPr>
      </w:pPr>
      <w:r w:rsidRPr="003524C7">
        <w:rPr>
          <w:rFonts w:ascii="Times New Roman" w:eastAsia="Times New Roman" w:hAnsi="Times New Roman" w:cs="Times New Roman"/>
          <w:color w:val="000000"/>
          <w:sz w:val="24"/>
          <w:szCs w:val="24"/>
        </w:rPr>
        <w:t>Н. П</w:t>
      </w:r>
      <w:r w:rsidR="007E024C" w:rsidRPr="003524C7">
        <w:rPr>
          <w:rFonts w:ascii="Times New Roman" w:eastAsia="Times New Roman" w:hAnsi="Times New Roman" w:cs="Times New Roman"/>
          <w:color w:val="000000"/>
          <w:sz w:val="24"/>
          <w:szCs w:val="24"/>
        </w:rPr>
        <w:t>.</w:t>
      </w:r>
      <w:r w:rsidR="00DB4A1D" w:rsidRPr="003524C7">
        <w:rPr>
          <w:rFonts w:ascii="Times New Roman" w:eastAsia="Times New Roman" w:hAnsi="Times New Roman" w:cs="Times New Roman"/>
          <w:color w:val="000000"/>
          <w:sz w:val="24"/>
          <w:szCs w:val="24"/>
        </w:rPr>
        <w:t xml:space="preserve"> Капустина (Приложение</w:t>
      </w:r>
      <w:r w:rsidR="00747A1B" w:rsidRPr="003524C7">
        <w:rPr>
          <w:rFonts w:ascii="Times New Roman" w:eastAsia="Times New Roman" w:hAnsi="Times New Roman" w:cs="Times New Roman"/>
          <w:color w:val="000000"/>
          <w:sz w:val="24"/>
          <w:szCs w:val="24"/>
        </w:rPr>
        <w:t>3</w:t>
      </w:r>
      <w:r w:rsidRPr="003524C7">
        <w:rPr>
          <w:rFonts w:ascii="Times New Roman" w:eastAsia="Times New Roman" w:hAnsi="Times New Roman" w:cs="Times New Roman"/>
          <w:color w:val="000000"/>
          <w:sz w:val="24"/>
          <w:szCs w:val="24"/>
        </w:rPr>
        <w:t>)</w:t>
      </w:r>
    </w:p>
    <w:p w:rsidR="00AE5215" w:rsidRPr="003524C7" w:rsidRDefault="00AE5215">
      <w:pPr>
        <w:spacing w:after="0" w:line="240" w:lineRule="auto"/>
        <w:ind w:firstLine="708"/>
        <w:rPr>
          <w:rFonts w:ascii="Times New Roman" w:eastAsia="Times New Roman" w:hAnsi="Times New Roman" w:cs="Times New Roman"/>
          <w:sz w:val="24"/>
          <w:szCs w:val="24"/>
        </w:rPr>
      </w:pPr>
    </w:p>
    <w:p w:rsidR="00AE5215" w:rsidRPr="003524C7" w:rsidRDefault="00E864B9">
      <w:pPr>
        <w:spacing w:after="0" w:line="294" w:lineRule="auto"/>
        <w:ind w:left="720"/>
        <w:jc w:val="center"/>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Список рекомендуемой литературы:</w:t>
      </w:r>
    </w:p>
    <w:p w:rsidR="00AE5215" w:rsidRPr="003524C7" w:rsidRDefault="00E864B9">
      <w:pPr>
        <w:spacing w:after="0" w:line="294" w:lineRule="auto"/>
        <w:ind w:left="720"/>
        <w:jc w:val="center"/>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Рекомендуемая литература для педагога</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1.Финансовая грамотность: методические рекомендации для учителя. 2-4 классы общеобразовательных организаций. / Ю. Н. Корлюгова. — М.: ВИТА-ПРЕСС, 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2.Финансовая грамотность: контрольные измерительные материалы. 2-4 классы общеобразовательных организаций / Ю. Н. Корлюгова. — М.: ВИТА-ПРЕСС, 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3. Антипова М.В. Метод кейсов: Методическое пособие. — Мариинско-Посадский филиал ФГБУ ВПО «МарГТУ», 2018 — http://mpfmargtu. ucoz.ru/metod/metodicheskoe_posobie-1.pdf</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 xml:space="preserve">4. Горяев А.,Чумаченко В. Финансовая грамота для школьников. — Российская экономическая школа, 2017. Электронная версия книги доступна на сайтах: www.nes.ru и </w:t>
      </w:r>
      <w:hyperlink r:id="rId11">
        <w:r w:rsidRPr="003524C7">
          <w:rPr>
            <w:rFonts w:ascii="Times New Roman" w:eastAsia="Times New Roman" w:hAnsi="Times New Roman" w:cs="Times New Roman"/>
            <w:color w:val="000000"/>
            <w:sz w:val="24"/>
            <w:szCs w:val="24"/>
            <w:u w:val="single"/>
            <w:shd w:val="clear" w:color="auto" w:fill="FFFFFF"/>
          </w:rPr>
          <w:t>www.azbukafinansov.ru</w:t>
        </w:r>
      </w:hyperlink>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5. Зачем нужны страховые компании и страховые услуги? / Авторский коллектив под руководством Н.Н. Думной. — М.: Интеллект- Центр, 2020.</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6. Как вести семейный бюджет: учеб. пособие / Н.Н. Думная, О.А. Рябова, О.В. Карамова; под ред. Н.Н. Думной. — М.: Интеллект- Центр, 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7. Карасев Д. Менялы. История банковского дела. Мир денег, март — апрель 2020 — http://www.mirdeneg.com/rus/mworld/archives/ magazine/article/204/</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 xml:space="preserve">8. Карелина Г.Д. Интерактивный метод мозаика в образовательном процессе — </w:t>
      </w:r>
      <w:hyperlink r:id="rId12">
        <w:r w:rsidRPr="003524C7">
          <w:rPr>
            <w:rFonts w:ascii="Times New Roman" w:eastAsia="Times New Roman" w:hAnsi="Times New Roman" w:cs="Times New Roman"/>
            <w:color w:val="0000FF"/>
            <w:sz w:val="24"/>
            <w:szCs w:val="24"/>
            <w:u w:val="single"/>
            <w:shd w:val="clear" w:color="auto" w:fill="FFFFFF"/>
          </w:rPr>
          <w:t>http://festival.1september.ru/articles/537420/</w:t>
        </w:r>
      </w:hyperlink>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9. Экономика для 3–5 классов. Барбара Дж. Флауренс, Пенни Каглер, Бонни Т. Мезарос, Лейна Стилс, Мэри С. Сьютер / Пер. с англ. Т. Равичевой, под ред. С. Равичева. — М.: МЦЭБО, 2018.</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10.Cайт журнала «Семейный бюджет»[Электронный ресурс] – URL: </w:t>
      </w:r>
      <w:hyperlink r:id="rId13">
        <w:r w:rsidRPr="003524C7">
          <w:rPr>
            <w:rFonts w:ascii="Times New Roman" w:eastAsia="Times New Roman" w:hAnsi="Times New Roman" w:cs="Times New Roman"/>
            <w:color w:val="0563C1"/>
            <w:sz w:val="24"/>
            <w:szCs w:val="24"/>
            <w:u w:val="single"/>
            <w:shd w:val="clear" w:color="auto" w:fill="FFFFFF"/>
          </w:rPr>
          <w:t>http://www.7budget.ru</w:t>
        </w:r>
      </w:hyperlink>
      <w:r w:rsidRPr="003524C7">
        <w:rPr>
          <w:rFonts w:ascii="Times New Roman" w:eastAsia="Times New Roman" w:hAnsi="Times New Roman" w:cs="Times New Roman"/>
          <w:color w:val="000000"/>
          <w:sz w:val="24"/>
          <w:szCs w:val="24"/>
          <w:shd w:val="clear" w:color="auto" w:fill="FFFFFF"/>
        </w:rPr>
        <w:t> (Дата та обращения: 26.08.2019)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lastRenderedPageBreak/>
        <w:t>11.Портал «Профориентир» «Мир профессий» [Электронный ресурс] – URL: </w:t>
      </w:r>
      <w:hyperlink r:id="rId14">
        <w:r w:rsidRPr="003524C7">
          <w:rPr>
            <w:rFonts w:ascii="Times New Roman" w:eastAsia="Times New Roman" w:hAnsi="Times New Roman" w:cs="Times New Roman"/>
            <w:color w:val="0563C1"/>
            <w:sz w:val="24"/>
            <w:szCs w:val="24"/>
            <w:u w:val="single"/>
            <w:shd w:val="clear" w:color="auto" w:fill="FFFFFF"/>
          </w:rPr>
          <w:t>http://www.clskuntsevo.ru/portal_proforientir/mir_professii_news_prof.php</w:t>
        </w:r>
      </w:hyperlink>
      <w:r w:rsidRPr="003524C7">
        <w:rPr>
          <w:rFonts w:ascii="Times New Roman" w:eastAsia="Times New Roman" w:hAnsi="Times New Roman" w:cs="Times New Roman"/>
          <w:color w:val="000000"/>
          <w:sz w:val="24"/>
          <w:szCs w:val="24"/>
          <w:shd w:val="clear" w:color="auto" w:fill="FFFFFF"/>
        </w:rPr>
        <w:t>(Дата та обращения: 29.08.2019) ;</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12.Федеральный образовательный портал «Экономика. Социология. Менеджмент»[Электронный ресурс]URL:http://ecsocman.hse.ru/comp/16000682/index.html(Дата обращения: 27.08.2019)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13. Журнал «Экономика в школе» с вкладкой «Школьный экономический журнал» и финансовым приложением[Электронный ресурс] – URL: </w:t>
      </w:r>
      <w:hyperlink r:id="rId15">
        <w:r w:rsidRPr="003524C7">
          <w:rPr>
            <w:rFonts w:ascii="Times New Roman" w:eastAsia="Times New Roman" w:hAnsi="Times New Roman" w:cs="Times New Roman"/>
            <w:color w:val="0563C1"/>
            <w:sz w:val="24"/>
            <w:szCs w:val="24"/>
            <w:u w:val="single"/>
            <w:shd w:val="clear" w:color="auto" w:fill="FFFFFF"/>
          </w:rPr>
          <w:t>http://ecschool.hse.ru</w:t>
        </w:r>
      </w:hyperlink>
      <w:r w:rsidRPr="003524C7">
        <w:rPr>
          <w:rFonts w:ascii="Times New Roman" w:eastAsia="Times New Roman" w:hAnsi="Times New Roman" w:cs="Times New Roman"/>
          <w:color w:val="000000"/>
          <w:sz w:val="24"/>
          <w:szCs w:val="24"/>
          <w:shd w:val="clear" w:color="auto" w:fill="FFFFFF"/>
        </w:rPr>
        <w:t>(Дата обращения: 20.08.2019)</w:t>
      </w:r>
    </w:p>
    <w:p w:rsidR="00747A1B" w:rsidRPr="003524C7" w:rsidRDefault="00747A1B" w:rsidP="00747A1B">
      <w:pPr>
        <w:spacing w:after="0" w:line="294" w:lineRule="auto"/>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14.Сайт «Методическая копилка учителя, воспитателя, родителя» [Электронный ресурс] – URL: </w:t>
      </w:r>
      <w:hyperlink r:id="rId16">
        <w:r w:rsidRPr="003524C7">
          <w:rPr>
            <w:rFonts w:ascii="Times New Roman" w:eastAsia="Times New Roman" w:hAnsi="Times New Roman" w:cs="Times New Roman"/>
            <w:color w:val="0066FF"/>
            <w:sz w:val="24"/>
            <w:szCs w:val="24"/>
            <w:u w:val="single"/>
            <w:shd w:val="clear" w:color="auto" w:fill="FFFFFF"/>
          </w:rPr>
          <w:t>http://zanimatika.narod.ru/</w:t>
        </w:r>
      </w:hyperlink>
      <w:r w:rsidRPr="003524C7">
        <w:rPr>
          <w:rFonts w:ascii="Times New Roman" w:eastAsia="Times New Roman" w:hAnsi="Times New Roman" w:cs="Times New Roman"/>
          <w:color w:val="0563C1"/>
          <w:sz w:val="24"/>
          <w:szCs w:val="24"/>
          <w:u w:val="single"/>
          <w:shd w:val="clear" w:color="auto" w:fill="FFFFFF"/>
        </w:rPr>
        <w:t> </w:t>
      </w:r>
      <w:r w:rsidRPr="003524C7">
        <w:rPr>
          <w:rFonts w:ascii="Times New Roman" w:eastAsia="Times New Roman" w:hAnsi="Times New Roman" w:cs="Times New Roman"/>
          <w:color w:val="000000"/>
          <w:sz w:val="24"/>
          <w:szCs w:val="24"/>
          <w:shd w:val="clear" w:color="auto" w:fill="FFFFFF"/>
        </w:rPr>
        <w:t>(Дата обращения: 27.08.2020)</w:t>
      </w:r>
    </w:p>
    <w:p w:rsidR="00747A1B" w:rsidRPr="003524C7" w:rsidRDefault="00747A1B" w:rsidP="00747A1B">
      <w:pPr>
        <w:spacing w:after="0" w:line="294" w:lineRule="auto"/>
        <w:rPr>
          <w:rFonts w:ascii="Times New Roman" w:eastAsia="Times New Roman"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 xml:space="preserve">6. Сайт «Фестиваль педагогических идей «Открытый урок» [Электронный ресурс] URL: </w:t>
      </w:r>
      <w:hyperlink r:id="rId17">
        <w:r w:rsidRPr="003524C7">
          <w:rPr>
            <w:rFonts w:ascii="Times New Roman" w:eastAsia="Times New Roman" w:hAnsi="Times New Roman" w:cs="Times New Roman"/>
            <w:color w:val="0000FF"/>
            <w:sz w:val="24"/>
            <w:szCs w:val="24"/>
            <w:u w:val="single"/>
            <w:shd w:val="clear" w:color="auto" w:fill="FFFFFF"/>
          </w:rPr>
          <w:t>http://festival.1september.ru/(</w:t>
        </w:r>
      </w:hyperlink>
      <w:r w:rsidRPr="003524C7">
        <w:rPr>
          <w:rFonts w:ascii="Times New Roman" w:eastAsia="Times New Roman" w:hAnsi="Times New Roman" w:cs="Times New Roman"/>
          <w:color w:val="000000"/>
          <w:sz w:val="24"/>
          <w:szCs w:val="24"/>
          <w:shd w:val="clear" w:color="auto" w:fill="FFFFFF"/>
        </w:rPr>
        <w:t>Дата обращения: 21.08.2020)</w:t>
      </w:r>
    </w:p>
    <w:p w:rsidR="00747A1B" w:rsidRPr="003524C7" w:rsidRDefault="00747A1B" w:rsidP="00747A1B">
      <w:pPr>
        <w:spacing w:after="0" w:line="294" w:lineRule="auto"/>
        <w:ind w:left="720"/>
        <w:rPr>
          <w:rFonts w:ascii="Times New Roman" w:eastAsia="Times New Roman" w:hAnsi="Times New Roman" w:cs="Times New Roman"/>
          <w:b/>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Нормативно-правовые документы для составления программы</w:t>
      </w:r>
    </w:p>
    <w:p w:rsidR="00747A1B" w:rsidRPr="003524C7" w:rsidRDefault="00747A1B" w:rsidP="00747A1B">
      <w:pPr>
        <w:spacing w:after="0" w:line="294" w:lineRule="auto"/>
        <w:jc w:val="both"/>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 Федеральный Закон от 29.12.2012г. № 273-ФЗ «Об образовании в Российской Федерации»;</w:t>
      </w:r>
    </w:p>
    <w:p w:rsidR="00747A1B" w:rsidRPr="003524C7" w:rsidRDefault="00747A1B" w:rsidP="00747A1B">
      <w:pPr>
        <w:spacing w:after="0" w:line="294" w:lineRule="auto"/>
        <w:jc w:val="both"/>
        <w:rPr>
          <w:rFonts w:ascii="Times New Roman" w:eastAsia="Times New Roman"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2. Стратегия развития воспитания в РФ на период до 2025 года (распоряжение Прави</w:t>
      </w:r>
      <w:r w:rsidR="00D63B69">
        <w:rPr>
          <w:rFonts w:ascii="Times New Roman" w:eastAsia="Times New Roman" w:hAnsi="Times New Roman" w:cs="Times New Roman"/>
          <w:color w:val="000000"/>
          <w:sz w:val="24"/>
          <w:szCs w:val="24"/>
          <w:shd w:val="clear" w:color="auto" w:fill="FFFFFF"/>
        </w:rPr>
        <w:t>тельства РФ от 29 мая 2015 г. №</w:t>
      </w:r>
      <w:r w:rsidRPr="003524C7">
        <w:rPr>
          <w:rFonts w:ascii="Times New Roman" w:eastAsia="Times New Roman" w:hAnsi="Times New Roman" w:cs="Times New Roman"/>
          <w:color w:val="000000"/>
          <w:sz w:val="24"/>
          <w:szCs w:val="24"/>
          <w:shd w:val="clear" w:color="auto" w:fill="FFFFFF"/>
        </w:rPr>
        <w:t>996-р);</w:t>
      </w:r>
    </w:p>
    <w:p w:rsidR="00747A1B" w:rsidRPr="003524C7" w:rsidRDefault="00747A1B" w:rsidP="00747A1B">
      <w:pPr>
        <w:spacing w:after="0" w:line="240" w:lineRule="auto"/>
        <w:jc w:val="both"/>
        <w:rPr>
          <w:rFonts w:ascii="Times New Roman" w:eastAsia="Times New Roman" w:hAnsi="Times New Roman" w:cs="Times New Roman"/>
          <w:bCs/>
          <w:kern w:val="36"/>
          <w:sz w:val="24"/>
          <w:szCs w:val="24"/>
        </w:rPr>
      </w:pPr>
      <w:r w:rsidRPr="003524C7">
        <w:rPr>
          <w:rFonts w:ascii="Times New Roman" w:eastAsia="Times New Roman" w:hAnsi="Times New Roman" w:cs="Times New Roman"/>
          <w:bCs/>
          <w:kern w:val="36"/>
          <w:sz w:val="24"/>
          <w:szCs w:val="24"/>
        </w:rPr>
        <w:t xml:space="preserve">3. Санитарные правила СП </w:t>
      </w:r>
      <w:r w:rsidRPr="003524C7">
        <w:rPr>
          <w:rFonts w:ascii="Times New Roman" w:eastAsia="Times New Roman" w:hAnsi="Times New Roman" w:cs="Times New Roman"/>
          <w:b/>
          <w:bCs/>
          <w:kern w:val="36"/>
          <w:sz w:val="24"/>
          <w:szCs w:val="24"/>
        </w:rPr>
        <w:t>2..4.3648-20</w:t>
      </w:r>
      <w:r w:rsidRPr="003524C7">
        <w:rPr>
          <w:rFonts w:ascii="Times New Roman" w:eastAsia="Times New Roman" w:hAnsi="Times New Roman" w:cs="Times New Roman"/>
          <w:bCs/>
          <w:kern w:val="36"/>
          <w:sz w:val="24"/>
          <w:szCs w:val="24"/>
        </w:rPr>
        <w:t xml:space="preserve"> «Санитарно-эпидемиологич</w:t>
      </w:r>
      <w:r w:rsidR="00D63B69">
        <w:rPr>
          <w:rFonts w:ascii="Times New Roman" w:eastAsia="Times New Roman" w:hAnsi="Times New Roman" w:cs="Times New Roman"/>
          <w:bCs/>
          <w:kern w:val="36"/>
          <w:sz w:val="24"/>
          <w:szCs w:val="24"/>
        </w:rPr>
        <w:t>е</w:t>
      </w:r>
      <w:r w:rsidRPr="003524C7">
        <w:rPr>
          <w:rFonts w:ascii="Times New Roman" w:eastAsia="Times New Roman" w:hAnsi="Times New Roman" w:cs="Times New Roman"/>
          <w:bCs/>
          <w:kern w:val="36"/>
          <w:sz w:val="24"/>
          <w:szCs w:val="24"/>
        </w:rPr>
        <w:t>ские требования к организации воспитания и обучения, отдыха и оздоровления детей и молодежи».</w:t>
      </w:r>
    </w:p>
    <w:p w:rsidR="00747A1B" w:rsidRPr="003524C7" w:rsidRDefault="00747A1B" w:rsidP="00747A1B">
      <w:pPr>
        <w:spacing w:after="0" w:line="240" w:lineRule="auto"/>
        <w:jc w:val="both"/>
        <w:rPr>
          <w:rFonts w:ascii="Times New Roman" w:eastAsia="Times New Roman" w:hAnsi="Times New Roman" w:cs="Times New Roman"/>
          <w:bCs/>
          <w:kern w:val="36"/>
          <w:sz w:val="24"/>
          <w:szCs w:val="24"/>
        </w:rPr>
      </w:pPr>
      <w:r w:rsidRPr="003524C7">
        <w:rPr>
          <w:rFonts w:ascii="Times New Roman" w:eastAsia="Times New Roman" w:hAnsi="Times New Roman" w:cs="Times New Roman"/>
          <w:bCs/>
          <w:kern w:val="36"/>
          <w:sz w:val="24"/>
          <w:szCs w:val="24"/>
        </w:rPr>
        <w:t xml:space="preserve">4. 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w:t>
      </w:r>
      <w:r w:rsidRPr="003524C7">
        <w:rPr>
          <w:rFonts w:ascii="Times New Roman" w:eastAsia="Times New Roman" w:hAnsi="Times New Roman" w:cs="Times New Roman"/>
          <w:b/>
          <w:bCs/>
          <w:kern w:val="36"/>
          <w:sz w:val="24"/>
          <w:szCs w:val="24"/>
        </w:rPr>
        <w:t>15.01.2021г. №20/21.</w:t>
      </w:r>
      <w:r w:rsidRPr="003524C7">
        <w:rPr>
          <w:rFonts w:ascii="Times New Roman" w:eastAsia="Times New Roman" w:hAnsi="Times New Roman" w:cs="Times New Roman"/>
          <w:bCs/>
          <w:kern w:val="36"/>
          <w:sz w:val="24"/>
          <w:szCs w:val="24"/>
        </w:rPr>
        <w:t xml:space="preserve"> </w:t>
      </w:r>
    </w:p>
    <w:p w:rsidR="00747A1B" w:rsidRPr="003524C7" w:rsidRDefault="00747A1B" w:rsidP="00747A1B">
      <w:pPr>
        <w:spacing w:after="0" w:line="240" w:lineRule="auto"/>
        <w:jc w:val="both"/>
        <w:rPr>
          <w:rFonts w:ascii="Times New Roman" w:eastAsia="Times New Roman" w:hAnsi="Times New Roman" w:cs="Times New Roman"/>
          <w:bCs/>
          <w:kern w:val="36"/>
          <w:sz w:val="24"/>
          <w:szCs w:val="24"/>
        </w:rPr>
      </w:pPr>
      <w:r w:rsidRPr="003524C7">
        <w:rPr>
          <w:rFonts w:ascii="Times New Roman" w:eastAsia="Times New Roman" w:hAnsi="Times New Roman" w:cs="Times New Roman"/>
          <w:bCs/>
          <w:kern w:val="36"/>
          <w:sz w:val="24"/>
          <w:szCs w:val="24"/>
        </w:rPr>
        <w:t>5.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w:t>
      </w:r>
      <w:r w:rsidR="00D63B69">
        <w:rPr>
          <w:rFonts w:ascii="Times New Roman" w:eastAsia="Times New Roman" w:hAnsi="Times New Roman" w:cs="Times New Roman"/>
          <w:bCs/>
          <w:kern w:val="36"/>
          <w:sz w:val="24"/>
          <w:szCs w:val="24"/>
        </w:rPr>
        <w:t xml:space="preserve">ограмм», утвержденный приказом </w:t>
      </w:r>
      <w:r w:rsidRPr="003524C7">
        <w:rPr>
          <w:rFonts w:ascii="Times New Roman" w:eastAsia="Times New Roman" w:hAnsi="Times New Roman" w:cs="Times New Roman"/>
          <w:bCs/>
          <w:kern w:val="36"/>
          <w:sz w:val="24"/>
          <w:szCs w:val="24"/>
        </w:rPr>
        <w:t xml:space="preserve">Министерства образования и науки Российской Федерации от </w:t>
      </w:r>
      <w:r w:rsidRPr="003524C7">
        <w:rPr>
          <w:rFonts w:ascii="Times New Roman" w:eastAsia="Times New Roman" w:hAnsi="Times New Roman" w:cs="Times New Roman"/>
          <w:kern w:val="36"/>
          <w:sz w:val="24"/>
          <w:szCs w:val="24"/>
        </w:rPr>
        <w:t>23 августа 2017 г. № 816</w:t>
      </w:r>
      <w:r w:rsidRPr="003524C7">
        <w:rPr>
          <w:rFonts w:ascii="Times New Roman" w:eastAsia="Times New Roman" w:hAnsi="Times New Roman" w:cs="Times New Roman"/>
          <w:bCs/>
          <w:kern w:val="36"/>
          <w:sz w:val="24"/>
          <w:szCs w:val="24"/>
        </w:rPr>
        <w:t>.</w:t>
      </w:r>
    </w:p>
    <w:p w:rsidR="00747A1B" w:rsidRPr="003524C7" w:rsidRDefault="00747A1B" w:rsidP="00747A1B">
      <w:pPr>
        <w:spacing w:after="0" w:line="294" w:lineRule="auto"/>
        <w:jc w:val="both"/>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6.Постановление Главного государственного санитарного врача РФ от 04.07.2014г. № 41 «Об утверждении СанПиН 2.4.4.3172-14 «Санитарно- эпидемиологические требования к устройству, содержанию и организации режима работы образовательных организаций дополнительного образования детей» (далее – СанПиН);</w:t>
      </w:r>
    </w:p>
    <w:p w:rsidR="00747A1B" w:rsidRPr="003524C7" w:rsidRDefault="00747A1B" w:rsidP="00747A1B">
      <w:pPr>
        <w:spacing w:after="0" w:line="240" w:lineRule="auto"/>
        <w:jc w:val="both"/>
        <w:rPr>
          <w:rFonts w:ascii="Times New Roman" w:eastAsia="Times New Roman" w:hAnsi="Times New Roman" w:cs="Times New Roman"/>
          <w:bCs/>
          <w:kern w:val="36"/>
          <w:sz w:val="24"/>
          <w:szCs w:val="24"/>
        </w:rPr>
      </w:pPr>
      <w:r w:rsidRPr="003524C7">
        <w:rPr>
          <w:rFonts w:ascii="Times New Roman" w:eastAsia="Times New Roman" w:hAnsi="Times New Roman" w:cs="Times New Roman"/>
          <w:color w:val="000000"/>
          <w:sz w:val="24"/>
          <w:szCs w:val="24"/>
          <w:shd w:val="clear" w:color="auto" w:fill="FFFFFF"/>
        </w:rPr>
        <w:t>7.</w:t>
      </w:r>
      <w:r w:rsidRPr="003524C7">
        <w:rPr>
          <w:rFonts w:ascii="Times New Roman" w:eastAsia="Times New Roman" w:hAnsi="Times New Roman" w:cs="Times New Roman"/>
          <w:bCs/>
          <w:kern w:val="36"/>
          <w:sz w:val="24"/>
          <w:szCs w:val="24"/>
        </w:rPr>
        <w:t xml:space="preserve"> - Приказ Министерства просвещения Россий</w:t>
      </w:r>
      <w:r w:rsidR="00D63B69">
        <w:rPr>
          <w:rFonts w:ascii="Times New Roman" w:eastAsia="Times New Roman" w:hAnsi="Times New Roman" w:cs="Times New Roman"/>
          <w:bCs/>
          <w:kern w:val="36"/>
          <w:sz w:val="24"/>
          <w:szCs w:val="24"/>
        </w:rPr>
        <w:t xml:space="preserve">ской Федерации (Минпросвещение </w:t>
      </w:r>
      <w:r w:rsidRPr="003524C7">
        <w:rPr>
          <w:rFonts w:ascii="Times New Roman" w:eastAsia="Times New Roman" w:hAnsi="Times New Roman" w:cs="Times New Roman"/>
          <w:bCs/>
          <w:kern w:val="36"/>
          <w:sz w:val="24"/>
          <w:szCs w:val="24"/>
        </w:rPr>
        <w:t xml:space="preserve">России) от </w:t>
      </w:r>
      <w:r w:rsidRPr="003524C7">
        <w:rPr>
          <w:rFonts w:ascii="Times New Roman" w:eastAsia="Times New Roman" w:hAnsi="Times New Roman" w:cs="Times New Roman"/>
          <w:kern w:val="36"/>
          <w:sz w:val="24"/>
          <w:szCs w:val="24"/>
        </w:rPr>
        <w:t xml:space="preserve">9 ноября 2018 г. № 196 </w:t>
      </w:r>
      <w:r w:rsidRPr="003524C7">
        <w:rPr>
          <w:rFonts w:ascii="Times New Roman" w:eastAsia="Times New Roman" w:hAnsi="Times New Roman" w:cs="Times New Roman"/>
          <w:bCs/>
          <w:kern w:val="36"/>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p>
    <w:p w:rsidR="00747A1B" w:rsidRPr="003524C7" w:rsidRDefault="00747A1B" w:rsidP="00747A1B">
      <w:pPr>
        <w:spacing w:after="0" w:line="240" w:lineRule="auto"/>
        <w:jc w:val="both"/>
        <w:rPr>
          <w:rFonts w:ascii="Times New Roman" w:eastAsia="Times New Roman" w:hAnsi="Times New Roman" w:cs="Times New Roman"/>
          <w:bCs/>
          <w:kern w:val="36"/>
          <w:sz w:val="24"/>
          <w:szCs w:val="24"/>
        </w:rPr>
      </w:pPr>
      <w:r w:rsidRPr="003524C7">
        <w:rPr>
          <w:rFonts w:ascii="Times New Roman" w:eastAsia="Times New Roman" w:hAnsi="Times New Roman" w:cs="Times New Roman"/>
          <w:bCs/>
          <w:kern w:val="36"/>
          <w:sz w:val="24"/>
          <w:szCs w:val="24"/>
        </w:rPr>
        <w:t>8. - Приказ Министерства просвещения Росси</w:t>
      </w:r>
      <w:r w:rsidR="00D63B69">
        <w:rPr>
          <w:rFonts w:ascii="Times New Roman" w:eastAsia="Times New Roman" w:hAnsi="Times New Roman" w:cs="Times New Roman"/>
          <w:bCs/>
          <w:kern w:val="36"/>
          <w:sz w:val="24"/>
          <w:szCs w:val="24"/>
        </w:rPr>
        <w:t>йской Федерации (Минпросвещение</w:t>
      </w:r>
      <w:r w:rsidRPr="003524C7">
        <w:rPr>
          <w:rFonts w:ascii="Times New Roman" w:eastAsia="Times New Roman" w:hAnsi="Times New Roman" w:cs="Times New Roman"/>
          <w:bCs/>
          <w:kern w:val="36"/>
          <w:sz w:val="24"/>
          <w:szCs w:val="24"/>
        </w:rPr>
        <w:t xml:space="preserve"> России) от </w:t>
      </w:r>
      <w:r w:rsidRPr="003524C7">
        <w:rPr>
          <w:rFonts w:ascii="Times New Roman" w:eastAsia="Times New Roman" w:hAnsi="Times New Roman" w:cs="Times New Roman"/>
          <w:kern w:val="36"/>
          <w:sz w:val="24"/>
          <w:szCs w:val="24"/>
        </w:rPr>
        <w:t xml:space="preserve">30 сентября 2020 г. </w:t>
      </w:r>
      <w:r w:rsidRPr="003524C7">
        <w:rPr>
          <w:rFonts w:ascii="Times New Roman" w:eastAsia="Times New Roman" w:hAnsi="Times New Roman" w:cs="Times New Roman"/>
          <w:b/>
          <w:kern w:val="36"/>
          <w:sz w:val="24"/>
          <w:szCs w:val="24"/>
        </w:rPr>
        <w:t>№ 533</w:t>
      </w:r>
      <w:r w:rsidRPr="003524C7">
        <w:rPr>
          <w:rFonts w:ascii="Times New Roman" w:eastAsia="Times New Roman" w:hAnsi="Times New Roman" w:cs="Times New Roman"/>
          <w:kern w:val="36"/>
          <w:sz w:val="24"/>
          <w:szCs w:val="24"/>
        </w:rPr>
        <w:t xml:space="preserve"> </w:t>
      </w:r>
      <w:r w:rsidRPr="003524C7">
        <w:rPr>
          <w:rFonts w:ascii="Times New Roman" w:eastAsia="Times New Roman" w:hAnsi="Times New Roman" w:cs="Times New Roman"/>
          <w:bCs/>
          <w:kern w:val="36"/>
          <w:sz w:val="24"/>
          <w:szCs w:val="24"/>
        </w:rPr>
        <w:t xml:space="preserve">"О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w:t>
      </w:r>
      <w:r w:rsidRPr="003524C7">
        <w:rPr>
          <w:rFonts w:ascii="Times New Roman" w:eastAsia="Times New Roman" w:hAnsi="Times New Roman" w:cs="Times New Roman"/>
          <w:kern w:val="36"/>
          <w:sz w:val="24"/>
          <w:szCs w:val="24"/>
        </w:rPr>
        <w:t xml:space="preserve">9 ноября 2018 г. № 196 </w:t>
      </w:r>
      <w:r w:rsidRPr="003524C7">
        <w:rPr>
          <w:rFonts w:ascii="Times New Roman" w:eastAsia="Times New Roman" w:hAnsi="Times New Roman" w:cs="Times New Roman"/>
          <w:bCs/>
          <w:kern w:val="36"/>
          <w:sz w:val="24"/>
          <w:szCs w:val="24"/>
        </w:rPr>
        <w:t>".</w:t>
      </w:r>
    </w:p>
    <w:p w:rsidR="00747A1B" w:rsidRPr="003524C7" w:rsidRDefault="00747A1B" w:rsidP="00747A1B">
      <w:pPr>
        <w:spacing w:after="0" w:line="294" w:lineRule="auto"/>
        <w:jc w:val="both"/>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 xml:space="preserve"> 9.Концепция развития дополнительного образования детей (распоряжение Правительства РФ от 04.09.2014г. № 1726-р);</w:t>
      </w:r>
    </w:p>
    <w:p w:rsidR="00747A1B" w:rsidRPr="003524C7" w:rsidRDefault="00747A1B" w:rsidP="00747A1B">
      <w:pPr>
        <w:spacing w:after="0" w:line="240" w:lineRule="auto"/>
        <w:jc w:val="both"/>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10.Паспорт приоритетного проекта "Доступное дополнительное образование для детей" (утвержден президиумом Совета при Президенте Российской Федерации по стратегическому развитию и приоритетным проектам, протокол от 30 ноября 2016 г. №11);</w:t>
      </w:r>
    </w:p>
    <w:p w:rsidR="00747A1B" w:rsidRPr="003524C7" w:rsidRDefault="00747A1B" w:rsidP="00747A1B">
      <w:pPr>
        <w:spacing w:after="0" w:line="294" w:lineRule="auto"/>
        <w:jc w:val="both"/>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color w:val="000000"/>
          <w:sz w:val="24"/>
          <w:szCs w:val="24"/>
          <w:shd w:val="clear" w:color="auto" w:fill="FFFFFF"/>
        </w:rPr>
        <w:t xml:space="preserve">11.Методические рекомендации по проектированию дополнительных общеразвивающих программ (включая разноуровневые программы) (разработанные Минобрнауки России совместно с ГАОУ ВО «Московский государственный педагогический университет», ФГАУ </w:t>
      </w:r>
      <w:r w:rsidRPr="003524C7">
        <w:rPr>
          <w:rFonts w:ascii="Times New Roman" w:eastAsia="Times New Roman" w:hAnsi="Times New Roman" w:cs="Times New Roman"/>
          <w:color w:val="000000"/>
          <w:sz w:val="24"/>
          <w:szCs w:val="24"/>
          <w:shd w:val="clear" w:color="auto" w:fill="FFFFFF"/>
        </w:rPr>
        <w:lastRenderedPageBreak/>
        <w:t>«Федеральный институт развития образования», АНО ДПО «Открытое образование», 2018г.) (далее –</w:t>
      </w:r>
      <w:r w:rsidR="00D63B69">
        <w:rPr>
          <w:rFonts w:ascii="Times New Roman" w:eastAsia="Times New Roman" w:hAnsi="Times New Roman" w:cs="Times New Roman"/>
          <w:color w:val="000000"/>
          <w:sz w:val="24"/>
          <w:szCs w:val="24"/>
          <w:shd w:val="clear" w:color="auto" w:fill="FFFFFF"/>
        </w:rPr>
        <w:t xml:space="preserve"> </w:t>
      </w:r>
      <w:r w:rsidRPr="003524C7">
        <w:rPr>
          <w:rFonts w:ascii="Times New Roman" w:eastAsia="Times New Roman" w:hAnsi="Times New Roman" w:cs="Times New Roman"/>
          <w:color w:val="000000"/>
          <w:sz w:val="24"/>
          <w:szCs w:val="24"/>
          <w:shd w:val="clear" w:color="auto" w:fill="FFFFFF"/>
        </w:rPr>
        <w:t>Методические рекомендации);</w:t>
      </w:r>
    </w:p>
    <w:p w:rsidR="00747A1B" w:rsidRPr="003524C7" w:rsidRDefault="00AB01CB" w:rsidP="00747A1B">
      <w:pPr>
        <w:spacing w:after="0" w:line="240" w:lineRule="auto"/>
        <w:jc w:val="both"/>
        <w:rPr>
          <w:rFonts w:ascii="Times New Roman" w:eastAsia="Arial"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12</w:t>
      </w:r>
      <w:r w:rsidR="00747A1B" w:rsidRPr="003524C7">
        <w:rPr>
          <w:rFonts w:ascii="Times New Roman" w:eastAsia="Times New Roman" w:hAnsi="Times New Roman" w:cs="Times New Roman"/>
          <w:color w:val="000000"/>
          <w:sz w:val="24"/>
          <w:szCs w:val="24"/>
          <w:shd w:val="clear" w:color="auto" w:fill="FFFFFF"/>
        </w:rPr>
        <w:t>.Проект Минфина России «Содействие повышению уровня финансовой грамотности населения и развитию финансового образования в Российской Федерации». Информация о Проекте представлена на официальном сайте Минфина России: http://www. minfin. ru/ru/om/fingram/</w:t>
      </w:r>
    </w:p>
    <w:p w:rsidR="00747A1B" w:rsidRPr="003524C7" w:rsidRDefault="00AB01CB" w:rsidP="00747A1B">
      <w:pPr>
        <w:spacing w:after="0" w:line="294" w:lineRule="auto"/>
        <w:jc w:val="both"/>
        <w:rPr>
          <w:rFonts w:ascii="Times New Roman" w:eastAsia="Arial"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13</w:t>
      </w:r>
      <w:r w:rsidR="00747A1B" w:rsidRPr="003524C7">
        <w:rPr>
          <w:rFonts w:ascii="Times New Roman" w:eastAsia="Times New Roman" w:hAnsi="Times New Roman" w:cs="Times New Roman"/>
          <w:color w:val="000000"/>
          <w:sz w:val="24"/>
          <w:szCs w:val="24"/>
          <w:shd w:val="clear" w:color="auto" w:fill="FFFFFF"/>
        </w:rPr>
        <w:t>.Концепция Национальной программы повышения уровня финансовой грамотности населения Российской Федерации http://www. misbfm. ru/node/11143.</w:t>
      </w:r>
    </w:p>
    <w:p w:rsidR="00747A1B" w:rsidRPr="003524C7" w:rsidRDefault="00AB01CB" w:rsidP="00747A1B">
      <w:pPr>
        <w:spacing w:after="0" w:line="294" w:lineRule="auto"/>
        <w:jc w:val="both"/>
        <w:rPr>
          <w:rFonts w:ascii="Times New Roman" w:eastAsia="Arial"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14</w:t>
      </w:r>
      <w:r w:rsidR="00747A1B" w:rsidRPr="003524C7">
        <w:rPr>
          <w:rFonts w:ascii="Times New Roman" w:eastAsia="Times New Roman" w:hAnsi="Times New Roman" w:cs="Times New Roman"/>
          <w:color w:val="000000"/>
          <w:sz w:val="24"/>
          <w:szCs w:val="24"/>
          <w:shd w:val="clear" w:color="auto" w:fill="FFFFFF"/>
        </w:rPr>
        <w:t>.Программы начального общего образования: финансовая грамотность 2-4 классы общеобразовательных организаций, Ю.Н.Корлюгова. - Москва: ВИТА-ПРЕСС, 2019.</w:t>
      </w:r>
    </w:p>
    <w:p w:rsidR="00747A1B" w:rsidRPr="003524C7" w:rsidRDefault="00747A1B" w:rsidP="00747A1B">
      <w:pPr>
        <w:spacing w:after="0" w:line="294" w:lineRule="auto"/>
        <w:ind w:left="720"/>
        <w:jc w:val="center"/>
        <w:rPr>
          <w:rFonts w:ascii="Times New Roman" w:eastAsia="Arial" w:hAnsi="Times New Roman" w:cs="Times New Roman"/>
          <w:color w:val="000000"/>
          <w:sz w:val="24"/>
          <w:szCs w:val="24"/>
          <w:shd w:val="clear" w:color="auto" w:fill="FFFFFF"/>
        </w:rPr>
      </w:pPr>
      <w:r w:rsidRPr="003524C7">
        <w:rPr>
          <w:rFonts w:ascii="Times New Roman" w:eastAsia="Times New Roman" w:hAnsi="Times New Roman" w:cs="Times New Roman"/>
          <w:b/>
          <w:color w:val="000000"/>
          <w:sz w:val="24"/>
          <w:szCs w:val="24"/>
          <w:shd w:val="clear" w:color="auto" w:fill="FFFFFF"/>
        </w:rPr>
        <w:t>Рекомендуемая литература для обучающихся:</w:t>
      </w:r>
    </w:p>
    <w:p w:rsidR="00747A1B" w:rsidRPr="00D63B69" w:rsidRDefault="00D63B69" w:rsidP="00D63B69">
      <w:pPr>
        <w:tabs>
          <w:tab w:val="left" w:pos="720"/>
        </w:tabs>
        <w:spacing w:after="0" w:line="294" w:lineRule="auto"/>
        <w:rPr>
          <w:rFonts w:ascii="Times New Roman" w:eastAsia="Arial"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1.</w:t>
      </w:r>
      <w:r w:rsidR="00747A1B" w:rsidRPr="00D63B69">
        <w:rPr>
          <w:rFonts w:ascii="Times New Roman" w:eastAsia="Times New Roman" w:hAnsi="Times New Roman" w:cs="Times New Roman"/>
          <w:color w:val="000000"/>
          <w:sz w:val="24"/>
          <w:szCs w:val="24"/>
          <w:shd w:val="clear" w:color="auto" w:fill="FFFFFF"/>
        </w:rPr>
        <w:t>Федин С.Н. Финансовая грамотность: Материалы для учащихся (2–3 класс). — М.: ВИТА-ПРЕСС, 2019.</w:t>
      </w:r>
    </w:p>
    <w:p w:rsidR="00747A1B" w:rsidRPr="00D63B69" w:rsidRDefault="00D63B69" w:rsidP="00D63B69">
      <w:pPr>
        <w:tabs>
          <w:tab w:val="left" w:pos="720"/>
        </w:tabs>
        <w:spacing w:after="0" w:line="294" w:lineRule="auto"/>
        <w:rPr>
          <w:rFonts w:ascii="Times New Roman" w:eastAsia="Arial"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2.</w:t>
      </w:r>
      <w:r w:rsidR="00747A1B" w:rsidRPr="00D63B69">
        <w:rPr>
          <w:rFonts w:ascii="Times New Roman" w:eastAsia="Times New Roman" w:hAnsi="Times New Roman" w:cs="Times New Roman"/>
          <w:color w:val="000000"/>
          <w:sz w:val="24"/>
          <w:szCs w:val="24"/>
          <w:shd w:val="clear" w:color="auto" w:fill="FFFFFF"/>
        </w:rPr>
        <w:t>Экономика для 3–5 классов. Барбара Дж. Флауренс, Пенни Каглер, Бонни Т. Мезарос, Лейна Стилс, Мэри С. Сьютер / Пер. с англ. Т. Равичевой, под ред. С. Равичева. — М.: МЦЭБО, 2018.</w:t>
      </w:r>
    </w:p>
    <w:p w:rsidR="003C6420" w:rsidRDefault="003C6420" w:rsidP="00180D67">
      <w:pPr>
        <w:spacing w:after="0" w:line="294" w:lineRule="auto"/>
        <w:rPr>
          <w:rFonts w:ascii="Times New Roman" w:eastAsia="Times New Roman" w:hAnsi="Times New Roman" w:cs="Times New Roman"/>
          <w:b/>
          <w:color w:val="000000"/>
          <w:sz w:val="20"/>
          <w:szCs w:val="20"/>
          <w:shd w:val="clear" w:color="auto" w:fill="FFFFFF"/>
        </w:rPr>
      </w:pPr>
    </w:p>
    <w:p w:rsidR="00747A1B" w:rsidRPr="00AB01CB" w:rsidRDefault="003C6420" w:rsidP="003C6420">
      <w:pPr>
        <w:spacing w:after="0" w:line="294" w:lineRule="auto"/>
        <w:jc w:val="right"/>
        <w:rPr>
          <w:rFonts w:ascii="Times New Roman" w:eastAsia="Times New Roman" w:hAnsi="Times New Roman" w:cs="Times New Roman"/>
          <w:b/>
          <w:color w:val="000000"/>
          <w:sz w:val="20"/>
          <w:szCs w:val="20"/>
          <w:shd w:val="clear" w:color="auto" w:fill="FFFFFF"/>
        </w:rPr>
      </w:pPr>
      <w:r>
        <w:rPr>
          <w:rFonts w:ascii="Times New Roman" w:eastAsia="Times New Roman" w:hAnsi="Times New Roman" w:cs="Times New Roman"/>
          <w:b/>
          <w:color w:val="000000"/>
          <w:sz w:val="20"/>
          <w:szCs w:val="20"/>
          <w:shd w:val="clear" w:color="auto" w:fill="FFFFFF"/>
        </w:rPr>
        <w:t>Приложение 1</w:t>
      </w:r>
    </w:p>
    <w:p w:rsidR="00747A1B" w:rsidRPr="00AB01CB" w:rsidRDefault="00747A1B" w:rsidP="00747A1B">
      <w:pPr>
        <w:spacing w:after="0" w:line="294" w:lineRule="auto"/>
        <w:jc w:val="center"/>
        <w:rPr>
          <w:rFonts w:ascii="Times New Roman" w:eastAsia="Times New Roman" w:hAnsi="Times New Roman" w:cs="Times New Roman"/>
          <w:b/>
          <w:color w:val="000000"/>
          <w:sz w:val="20"/>
          <w:szCs w:val="20"/>
          <w:shd w:val="clear" w:color="auto" w:fill="FFFFFF"/>
        </w:rPr>
      </w:pPr>
      <w:r w:rsidRPr="00AB01CB">
        <w:rPr>
          <w:rFonts w:ascii="Times New Roman" w:eastAsia="Times New Roman" w:hAnsi="Times New Roman" w:cs="Times New Roman"/>
          <w:b/>
          <w:color w:val="000000"/>
          <w:sz w:val="20"/>
          <w:szCs w:val="20"/>
          <w:shd w:val="clear" w:color="auto" w:fill="FFFFFF"/>
        </w:rPr>
        <w:t xml:space="preserve">Тест </w:t>
      </w:r>
      <w:r w:rsidR="00826579">
        <w:rPr>
          <w:rFonts w:ascii="Times New Roman" w:eastAsia="Times New Roman" w:hAnsi="Times New Roman" w:cs="Times New Roman"/>
          <w:b/>
          <w:color w:val="000000"/>
          <w:sz w:val="20"/>
          <w:szCs w:val="20"/>
          <w:shd w:val="clear" w:color="auto" w:fill="FFFFFF"/>
        </w:rPr>
        <w:t>1 года обучения</w:t>
      </w:r>
    </w:p>
    <w:p w:rsidR="00747A1B" w:rsidRPr="00AB01CB" w:rsidRDefault="00747A1B" w:rsidP="00747A1B">
      <w:pPr>
        <w:spacing w:after="0" w:line="240"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1.Что из перечисленного впервые появилось в правление</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Екатерины II?</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1)Рубль</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2)Копейка</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3)Гривна</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2.Безналичные деньги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1)Появились раньше обычных</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2)Включают монеты, купюры и чеки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3)Состоят из чековых книжек и векселей</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4)Представляют собой информацию</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 Люди изобрели деньги для того, чтобы</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 Облегчить обмен</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 Измерить ценность разных товаров</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 Иметь возможность делать накопления</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 Все ответы верны</w:t>
      </w:r>
    </w:p>
    <w:p w:rsidR="00747A1B" w:rsidRPr="00AB01CB" w:rsidRDefault="00747A1B" w:rsidP="003C6420">
      <w:pPr>
        <w:tabs>
          <w:tab w:val="left" w:pos="720"/>
        </w:tabs>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 Какое из предлагаемых определений является лучшим для</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понятия «премия»?</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 Часть заработной платы</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2)Денежное вознаграждение</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3)Поощрение за отлично выполненную работу</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4)Награда</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5.Банк платит проценты</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1)Вкладчикам</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2)Тем, кто берёт кредиты</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3)И Тем и другим</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4)Государству</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6.Плата за квартиру, воду, отопление, электричество называется</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1)Налогами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2)Коммунальными платежами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3)Пособиями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4)Субсидиями</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lastRenderedPageBreak/>
        <w:t>7.Человек, который за свой счёт и на свой страх и риск открывает собственное дело, называется</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1)Первооткрывателем</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2)Предпринимателем</w:t>
      </w:r>
    </w:p>
    <w:p w:rsidR="00747A1B" w:rsidRPr="00AB01CB" w:rsidRDefault="00180D67" w:rsidP="00747A1B">
      <w:pPr>
        <w:spacing w:after="0" w:line="294" w:lineRule="auto"/>
        <w:rPr>
          <w:rFonts w:ascii="Times New Roman" w:eastAsia="Arial"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3)Последо</w:t>
      </w:r>
      <w:r w:rsidR="00747A1B" w:rsidRPr="00AB01CB">
        <w:rPr>
          <w:rFonts w:ascii="Times New Roman" w:eastAsia="Times New Roman" w:hAnsi="Times New Roman" w:cs="Times New Roman"/>
          <w:color w:val="000000"/>
          <w:sz w:val="20"/>
          <w:szCs w:val="20"/>
          <w:shd w:val="clear" w:color="auto" w:fill="FFFFFF"/>
        </w:rPr>
        <w:t>вателем</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4)Авантюристом</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8.Доход, который получает акционер, называется</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1)Акцией</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2)Презентом</w:t>
      </w:r>
    </w:p>
    <w:p w:rsidR="00747A1B" w:rsidRPr="00AB01CB" w:rsidRDefault="00747A1B" w:rsidP="00747A1B">
      <w:pPr>
        <w:spacing w:after="0" w:line="294" w:lineRule="auto"/>
        <w:rPr>
          <w:rFonts w:ascii="Times New Roman" w:eastAsia="Arial"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3)Дивидендом</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4)Бонусом</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9. Что такое семейный бюджет?</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а) зарплата родителей,</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б) план доходов и расходов,</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пенсия бабушки и дедушки.</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10. Как можно скопить, нажить богатство?</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1).получить по наследству</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2).найти клад</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3).создать своим трудом</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11. Авторское вознаграждение – это…</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а) зарплата</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б) налог</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гонорар</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12. Правильным ведением бюджета считается то, при котором доходы…</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а) больше расходов</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б) равны расходам</w:t>
      </w:r>
    </w:p>
    <w:p w:rsidR="00747A1B" w:rsidRDefault="00747A1B" w:rsidP="00747A1B">
      <w:pPr>
        <w:spacing w:after="0" w:line="294" w:lineRule="auto"/>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меньше расходов</w:t>
      </w:r>
    </w:p>
    <w:p w:rsidR="00826579" w:rsidRDefault="00826579" w:rsidP="00826579">
      <w:pPr>
        <w:spacing w:after="0" w:line="294" w:lineRule="auto"/>
        <w:jc w:val="center"/>
        <w:rPr>
          <w:rFonts w:ascii="Times New Roman" w:eastAsia="Times New Roman" w:hAnsi="Times New Roman" w:cs="Times New Roman"/>
          <w:b/>
          <w:color w:val="000000"/>
          <w:sz w:val="20"/>
          <w:szCs w:val="20"/>
          <w:shd w:val="clear" w:color="auto" w:fill="FFFFFF"/>
        </w:rPr>
      </w:pPr>
      <w:r w:rsidRPr="00826579">
        <w:rPr>
          <w:rFonts w:ascii="Times New Roman" w:eastAsia="Times New Roman" w:hAnsi="Times New Roman" w:cs="Times New Roman"/>
          <w:b/>
          <w:color w:val="000000"/>
          <w:sz w:val="20"/>
          <w:szCs w:val="20"/>
          <w:shd w:val="clear" w:color="auto" w:fill="FFFFFF"/>
        </w:rPr>
        <w:t>Тест 2 года обучения</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1.Ответьте на вопросы: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как называется человек, который занимается каким – нибудь частным делом?</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 предприниматель, бизнесмен)</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в какое учреждение люди обращаются за займом денег? (банк)</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что такое банк? (кредитно – денежное учреждение)</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г) что такое кредит? (кредит – это займ денег в долг на определенный срок под проценты)</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2.Какие качества личности подходят предпринимателю? (подчеркни)</w:t>
      </w:r>
    </w:p>
    <w:p w:rsid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Лень, готовность к риску, трудолюбие, упрямство, целеустремленность, жадность, забывчивость, злость, твёрдость.</w:t>
      </w:r>
    </w:p>
    <w:p w:rsidR="006333B1" w:rsidRPr="006333B1" w:rsidRDefault="006333B1" w:rsidP="006333B1">
      <w:pPr>
        <w:tabs>
          <w:tab w:val="left" w:pos="2505"/>
        </w:tabs>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3. Вставь нужные слова:</w:t>
      </w:r>
      <w:r w:rsidRPr="006333B1">
        <w:rPr>
          <w:rFonts w:ascii="Times New Roman" w:eastAsia="Times New Roman" w:hAnsi="Times New Roman" w:cs="Times New Roman"/>
          <w:b/>
          <w:color w:val="000000"/>
          <w:sz w:val="20"/>
          <w:szCs w:val="20"/>
          <w:shd w:val="clear" w:color="auto" w:fill="FFFFFF"/>
        </w:rPr>
        <w:tab/>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Деньги – это ___________, которые определяют _________, стоимость _____________.</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«Доход» - это все ________________________________________ поступления в семью.</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«Расход» - это _______________ затраты, идущие на удовлетворение ____________ членов семьи.</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«Бюджет» - это роспись _________________________ за определенные период.6. Распределить слова по нужным столбикам: Зарплата, продукты питания, одежда,</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транспортные услуги, пособие, моющие средства, болезнь, пенсия, плата за газ, плата за свет, стипендия, приезд гостей, школьные принадлежности, наследство, плата за телефон. Доход Расход</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4.Выбери правильный ответ:</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Что такое семейный бюджет?</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зарплата родителей,</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план доходов и расходов,</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пенсия бабушки и дедушки.</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5. Часть денежного дохода, которую люди откладывают для будущего?</w:t>
      </w:r>
      <w:r>
        <w:rPr>
          <w:rFonts w:ascii="Times New Roman" w:eastAsia="Times New Roman" w:hAnsi="Times New Roman" w:cs="Times New Roman"/>
          <w:color w:val="000000"/>
          <w:sz w:val="20"/>
          <w:szCs w:val="20"/>
          <w:shd w:val="clear" w:color="auto" w:fill="FFFFFF"/>
        </w:rPr>
        <w:t xml:space="preserve"> </w:t>
      </w:r>
      <w:r w:rsidRPr="006333B1">
        <w:rPr>
          <w:rFonts w:ascii="Times New Roman" w:eastAsia="Times New Roman" w:hAnsi="Times New Roman" w:cs="Times New Roman"/>
          <w:color w:val="000000"/>
          <w:sz w:val="20"/>
          <w:szCs w:val="20"/>
          <w:shd w:val="clear" w:color="auto" w:fill="FFFFFF"/>
        </w:rPr>
        <w:t>1.сбережения2.инвестиции3.потребление4.нет правильного ответа</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lastRenderedPageBreak/>
        <w:t>6.Как можно скопить, нажить богатство?</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1.получить по наследству2.найти клад</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3.создать своим трудом</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7.Какие виды доходов может получить семья? Напиши</w:t>
      </w:r>
      <w:r w:rsidRPr="006333B1">
        <w:rPr>
          <w:rFonts w:ascii="Times New Roman" w:eastAsia="Times New Roman" w:hAnsi="Times New Roman" w:cs="Times New Roman"/>
          <w:color w:val="000000"/>
          <w:sz w:val="20"/>
          <w:szCs w:val="20"/>
          <w:shd w:val="clear" w:color="auto" w:fill="FFFFFF"/>
        </w:rPr>
        <w:t>:</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Рабочий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Студент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Пенсионер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Писатель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Предприниматель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Сбережения в банке –</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8. Вы получили на день рождения большую сумму денег. На что вы их потратите? Напишите:</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9. Выберите из перечисленного, что можно считать источником доходов. Подчеркни правильный ответ</w:t>
      </w:r>
      <w:r w:rsidRPr="006333B1">
        <w:rPr>
          <w:rFonts w:ascii="Times New Roman" w:eastAsia="Times New Roman" w:hAnsi="Times New Roman" w:cs="Times New Roman"/>
          <w:color w:val="000000"/>
          <w:sz w:val="20"/>
          <w:szCs w:val="20"/>
          <w:shd w:val="clear" w:color="auto" w:fill="FFFFFF"/>
        </w:rPr>
        <w:t>.а) Выигрыш в лотерею, премия, пианино.б) Наследство, машина, подарок.в) Заработная плата, проездной билет, клад.</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10. Выбери правильный ответ:</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Деньги, которые поступают в бюджет семьи – это…</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расходы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проценты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доходы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Авторское вознаграждение – это…</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зарплата</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налог</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гонорар</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Деньги, которые тратятся из бюджета семьи – это…</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доходы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расходы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прибыль</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11.Правильным ведением бюджета считается то, при котором доходы…</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а) больше расходов</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б) равны расходам</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меньше расходов</w:t>
      </w:r>
    </w:p>
    <w:p w:rsidR="006333B1" w:rsidRPr="006333B1" w:rsidRDefault="006333B1" w:rsidP="006333B1">
      <w:pPr>
        <w:spacing w:after="0" w:line="294" w:lineRule="auto"/>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12. Уверены ли вы в том, что иметь собственное дело – это главная ваша мечта, цель?</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 xml:space="preserve">а) Мне просто хочется попробовать, получится ли у меня стать предпринимателем. </w:t>
      </w:r>
    </w:p>
    <w:p w:rsidR="006333B1"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 xml:space="preserve">б) Конечно, это не главная цель в моей жизни. </w:t>
      </w:r>
    </w:p>
    <w:p w:rsidR="00826579" w:rsidRPr="006333B1" w:rsidRDefault="006333B1" w:rsidP="006333B1">
      <w:pPr>
        <w:spacing w:after="0" w:line="294" w:lineRule="auto"/>
        <w:rPr>
          <w:rFonts w:ascii="Times New Roman" w:eastAsia="Times New Roman" w:hAnsi="Times New Roman" w:cs="Times New Roman"/>
          <w:color w:val="000000"/>
          <w:sz w:val="20"/>
          <w:szCs w:val="20"/>
          <w:shd w:val="clear" w:color="auto" w:fill="FFFFFF"/>
        </w:rPr>
      </w:pPr>
      <w:r w:rsidRPr="006333B1">
        <w:rPr>
          <w:rFonts w:ascii="Times New Roman" w:eastAsia="Times New Roman" w:hAnsi="Times New Roman" w:cs="Times New Roman"/>
          <w:color w:val="000000"/>
          <w:sz w:val="20"/>
          <w:szCs w:val="20"/>
          <w:shd w:val="clear" w:color="auto" w:fill="FFFFFF"/>
        </w:rPr>
        <w:t>в) Я пока ещё думаю, и точно не решил</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b/>
          <w:bCs/>
          <w:color w:val="000000"/>
          <w:sz w:val="20"/>
          <w:szCs w:val="20"/>
        </w:rPr>
        <w:t>Методика обработки результатов тестирования</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 Проверка выполнения и начисление баллов.</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1.1. Каждое задание имеет лишь один вариант правильного выполнения.</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1.2. Каждый правильный ответ оценивается в 1 балл.</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1.2. При письменном тестировании в случае неоднозначности выбора или неразборчивости написания ответа баллы за него не начисляются.</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 Баллы, набранные испытуемым по всему тесту, суммируются.</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 Вычисляется процентный показатель по формуле: 100</w:t>
      </w:r>
      <w:r w:rsidRPr="00AB01CB">
        <w:rPr>
          <w:rFonts w:ascii="Times New Roman" w:eastAsia="Times New Roman" w:hAnsi="Times New Roman" w:cs="Times New Roman"/>
          <w:color w:val="000000"/>
          <w:sz w:val="20"/>
          <w:szCs w:val="20"/>
          <w:lang w:val="en-US"/>
        </w:rPr>
        <w:t>n</w:t>
      </w:r>
      <w:r w:rsidRPr="00AB01CB">
        <w:rPr>
          <w:rFonts w:ascii="Times New Roman" w:eastAsia="Times New Roman" w:hAnsi="Times New Roman" w:cs="Times New Roman"/>
          <w:color w:val="000000"/>
          <w:sz w:val="20"/>
          <w:szCs w:val="20"/>
        </w:rPr>
        <w:t>/</w:t>
      </w:r>
      <w:r w:rsidRPr="00AB01CB">
        <w:rPr>
          <w:rFonts w:ascii="Times New Roman" w:eastAsia="Times New Roman" w:hAnsi="Times New Roman" w:cs="Times New Roman"/>
          <w:color w:val="000000"/>
          <w:sz w:val="20"/>
          <w:szCs w:val="20"/>
          <w:lang w:val="en-US"/>
        </w:rPr>
        <w:t>m</w:t>
      </w:r>
      <w:r w:rsidRPr="00AB01CB">
        <w:rPr>
          <w:rFonts w:ascii="Times New Roman" w:eastAsia="Times New Roman" w:hAnsi="Times New Roman" w:cs="Times New Roman"/>
          <w:color w:val="000000"/>
          <w:sz w:val="20"/>
          <w:szCs w:val="20"/>
        </w:rPr>
        <w:t>, где </w:t>
      </w:r>
      <w:r w:rsidRPr="00AB01CB">
        <w:rPr>
          <w:rFonts w:ascii="Times New Roman" w:eastAsia="Times New Roman" w:hAnsi="Times New Roman" w:cs="Times New Roman"/>
          <w:color w:val="000000"/>
          <w:sz w:val="20"/>
          <w:szCs w:val="20"/>
          <w:lang w:val="en-US"/>
        </w:rPr>
        <w:t>n</w:t>
      </w:r>
      <w:r w:rsidRPr="00AB01CB">
        <w:rPr>
          <w:rFonts w:ascii="Times New Roman" w:eastAsia="Times New Roman" w:hAnsi="Times New Roman" w:cs="Times New Roman"/>
          <w:color w:val="000000"/>
          <w:sz w:val="20"/>
          <w:szCs w:val="20"/>
        </w:rPr>
        <w:t> – набранная сумма баллов, </w:t>
      </w:r>
      <w:r w:rsidRPr="00AB01CB">
        <w:rPr>
          <w:rFonts w:ascii="Times New Roman" w:eastAsia="Times New Roman" w:hAnsi="Times New Roman" w:cs="Times New Roman"/>
          <w:color w:val="000000"/>
          <w:sz w:val="20"/>
          <w:szCs w:val="20"/>
          <w:lang w:val="en-US"/>
        </w:rPr>
        <w:t>m</w:t>
      </w:r>
      <w:r w:rsidRPr="00AB01CB">
        <w:rPr>
          <w:rFonts w:ascii="Times New Roman" w:eastAsia="Times New Roman" w:hAnsi="Times New Roman" w:cs="Times New Roman"/>
          <w:color w:val="000000"/>
          <w:sz w:val="20"/>
          <w:szCs w:val="20"/>
        </w:rPr>
        <w:t> – максимальная сумма баллов (количество ТЗ в тесте).</w:t>
      </w:r>
    </w:p>
    <w:p w:rsidR="00747A1B" w:rsidRPr="00AB01CB" w:rsidRDefault="00747A1B" w:rsidP="00747A1B">
      <w:pPr>
        <w:shd w:val="clear" w:color="auto" w:fill="FFFFFF"/>
        <w:spacing w:after="150" w:line="240" w:lineRule="auto"/>
        <w:ind w:firstLine="709"/>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4. Процентные показатели выполнения теста переводятся в оценки успеваемости по следующей шкале</w:t>
      </w:r>
    </w:p>
    <w:tbl>
      <w:tblPr>
        <w:tblW w:w="0" w:type="auto"/>
        <w:tblInd w:w="108" w:type="dxa"/>
        <w:shd w:val="clear" w:color="auto" w:fill="FFFFFF"/>
        <w:tblCellMar>
          <w:left w:w="0" w:type="dxa"/>
          <w:right w:w="0" w:type="dxa"/>
        </w:tblCellMar>
        <w:tblLook w:val="04A0"/>
      </w:tblPr>
      <w:tblGrid>
        <w:gridCol w:w="3119"/>
        <w:gridCol w:w="1701"/>
        <w:gridCol w:w="1559"/>
        <w:gridCol w:w="1701"/>
      </w:tblGrid>
      <w:tr w:rsidR="00747A1B" w:rsidRPr="00AB01CB" w:rsidTr="00747A1B">
        <w:tc>
          <w:tcPr>
            <w:tcW w:w="311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Процент выполнения</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75–100%</w:t>
            </w:r>
          </w:p>
        </w:tc>
        <w:tc>
          <w:tcPr>
            <w:tcW w:w="155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74-55%</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54-0%</w:t>
            </w:r>
          </w:p>
        </w:tc>
      </w:tr>
      <w:tr w:rsidR="00747A1B" w:rsidRPr="00AB01CB" w:rsidTr="00747A1B">
        <w:tc>
          <w:tcPr>
            <w:tcW w:w="311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Оценка</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В</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47A1B" w:rsidRPr="00AB01CB" w:rsidRDefault="00747A1B" w:rsidP="00747A1B">
            <w:pPr>
              <w:spacing w:after="15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w:t>
            </w:r>
          </w:p>
        </w:tc>
      </w:tr>
    </w:tbl>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Полученные данные заносятся в сводный лист.</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lastRenderedPageBreak/>
        <w:t>Подведение итогов</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объединении____________воспитанников</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высокий уровень воспитанности (в)</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средний уровень воспитанности (с)</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низкий уровень вопитанности     (н)</w:t>
      </w:r>
    </w:p>
    <w:p w:rsidR="00747A1B" w:rsidRPr="00AB01CB" w:rsidRDefault="00747A1B" w:rsidP="00747A1B">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Дата______                                                                            Педагог_________</w:t>
      </w:r>
    </w:p>
    <w:p w:rsidR="00826579" w:rsidRDefault="00826579" w:rsidP="006333B1">
      <w:pPr>
        <w:spacing w:after="0" w:line="294" w:lineRule="auto"/>
        <w:rPr>
          <w:rFonts w:ascii="Times New Roman" w:eastAsia="Times New Roman" w:hAnsi="Times New Roman" w:cs="Times New Roman"/>
          <w:b/>
          <w:color w:val="000000"/>
          <w:sz w:val="20"/>
          <w:szCs w:val="20"/>
          <w:shd w:val="clear" w:color="auto" w:fill="FFFFFF"/>
        </w:rPr>
      </w:pPr>
    </w:p>
    <w:p w:rsidR="00826579" w:rsidRPr="00826579" w:rsidRDefault="00826579" w:rsidP="00826579">
      <w:pPr>
        <w:spacing w:after="0" w:line="294" w:lineRule="auto"/>
        <w:jc w:val="center"/>
        <w:rPr>
          <w:rFonts w:ascii="Times New Roman" w:eastAsia="Times New Roman" w:hAnsi="Times New Roman" w:cs="Times New Roman"/>
          <w:b/>
          <w:color w:val="000000"/>
          <w:sz w:val="20"/>
          <w:szCs w:val="20"/>
          <w:shd w:val="clear" w:color="auto" w:fill="FFFFFF"/>
        </w:rPr>
      </w:pPr>
    </w:p>
    <w:p w:rsidR="00826579" w:rsidRPr="00AB01CB" w:rsidRDefault="00747A1B" w:rsidP="00826579">
      <w:pPr>
        <w:spacing w:after="0" w:line="294" w:lineRule="auto"/>
        <w:jc w:val="right"/>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Приложение 2</w:t>
      </w:r>
    </w:p>
    <w:p w:rsidR="00747A1B" w:rsidRPr="006333B1" w:rsidRDefault="00747A1B" w:rsidP="00747A1B">
      <w:pPr>
        <w:spacing w:after="0" w:line="294" w:lineRule="auto"/>
        <w:jc w:val="center"/>
        <w:rPr>
          <w:rFonts w:ascii="Times New Roman" w:eastAsia="Times New Roman" w:hAnsi="Times New Roman" w:cs="Times New Roman"/>
          <w:b/>
          <w:color w:val="000000"/>
          <w:sz w:val="20"/>
          <w:szCs w:val="20"/>
          <w:shd w:val="clear" w:color="auto" w:fill="FFFFFF"/>
        </w:rPr>
      </w:pPr>
      <w:r w:rsidRPr="006333B1">
        <w:rPr>
          <w:rFonts w:ascii="Times New Roman" w:eastAsia="Times New Roman" w:hAnsi="Times New Roman" w:cs="Times New Roman"/>
          <w:b/>
          <w:color w:val="000000"/>
          <w:sz w:val="20"/>
          <w:szCs w:val="20"/>
          <w:shd w:val="clear" w:color="auto" w:fill="FFFFFF"/>
        </w:rPr>
        <w:t>Квест-игра</w:t>
      </w:r>
      <w:r w:rsidR="006333B1" w:rsidRPr="006333B1">
        <w:rPr>
          <w:rFonts w:ascii="Times New Roman" w:eastAsia="Times New Roman" w:hAnsi="Times New Roman" w:cs="Times New Roman"/>
          <w:b/>
          <w:color w:val="000000"/>
          <w:sz w:val="20"/>
          <w:szCs w:val="20"/>
          <w:shd w:val="clear" w:color="auto" w:fill="FFFFFF"/>
        </w:rPr>
        <w:t xml:space="preserve"> (1 год обучения)</w:t>
      </w:r>
    </w:p>
    <w:p w:rsidR="00747A1B" w:rsidRPr="00AB01CB" w:rsidRDefault="00747A1B" w:rsidP="00747A1B">
      <w:pPr>
        <w:spacing w:after="0" w:line="294" w:lineRule="auto"/>
        <w:jc w:val="center"/>
        <w:rPr>
          <w:rFonts w:ascii="Times New Roman" w:eastAsia="Times New Roman" w:hAnsi="Times New Roman" w:cs="Times New Roman"/>
          <w:color w:val="000000"/>
          <w:sz w:val="20"/>
          <w:szCs w:val="20"/>
          <w:shd w:val="clear" w:color="auto" w:fill="FFFFFF"/>
        </w:rPr>
      </w:pPr>
    </w:p>
    <w:tbl>
      <w:tblPr>
        <w:tblW w:w="10478" w:type="dxa"/>
        <w:tblInd w:w="-156" w:type="dxa"/>
        <w:shd w:val="clear" w:color="auto" w:fill="FFFFFF"/>
        <w:tblCellMar>
          <w:top w:w="15" w:type="dxa"/>
          <w:left w:w="15" w:type="dxa"/>
          <w:bottom w:w="15" w:type="dxa"/>
          <w:right w:w="15" w:type="dxa"/>
        </w:tblCellMar>
        <w:tblLook w:val="04A0"/>
      </w:tblPr>
      <w:tblGrid>
        <w:gridCol w:w="2540"/>
        <w:gridCol w:w="1843"/>
        <w:gridCol w:w="6095"/>
      </w:tblGrid>
      <w:tr w:rsidR="00747A1B" w:rsidRPr="00AB01CB" w:rsidTr="00747A1B">
        <w:trPr>
          <w:trHeight w:val="1580"/>
        </w:trPr>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Цель</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240" w:lineRule="auto"/>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Развитие у учащихся интереса к изучению вопросов </w:t>
            </w:r>
            <w:r w:rsidRPr="00AB01CB">
              <w:rPr>
                <w:rFonts w:ascii="Times New Roman" w:eastAsia="Times New Roman" w:hAnsi="Times New Roman" w:cs="Times New Roman"/>
                <w:color w:val="000000"/>
                <w:sz w:val="20"/>
                <w:szCs w:val="20"/>
                <w:shd w:val="clear" w:color="auto" w:fill="FFFFFF"/>
              </w:rPr>
              <w:t>финансовой грамотности;</w:t>
            </w:r>
          </w:p>
          <w:p w:rsidR="00747A1B" w:rsidRPr="00AB01CB" w:rsidRDefault="00747A1B" w:rsidP="00747A1B">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shd w:val="clear" w:color="auto" w:fill="FFFFFF"/>
              </w:rPr>
              <w:t>— расширение базовых знаний в сфере финансовой грамотности;</w:t>
            </w:r>
          </w:p>
          <w:p w:rsidR="00747A1B" w:rsidRPr="00AB01CB" w:rsidRDefault="000B4274" w:rsidP="00747A1B">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shd w:val="clear" w:color="auto" w:fill="FFFFFF"/>
              </w:rPr>
              <w:t xml:space="preserve">— </w:t>
            </w:r>
            <w:r w:rsidR="00747A1B" w:rsidRPr="00AB01CB">
              <w:rPr>
                <w:rFonts w:ascii="Times New Roman" w:eastAsia="Times New Roman" w:hAnsi="Times New Roman" w:cs="Times New Roman"/>
                <w:color w:val="000000"/>
                <w:sz w:val="20"/>
                <w:szCs w:val="20"/>
              </w:rPr>
              <w:t>развитие способности применять предметные знания в решении финансовых задач;</w:t>
            </w:r>
          </w:p>
          <w:p w:rsidR="00747A1B" w:rsidRPr="00AB01CB" w:rsidRDefault="00747A1B" w:rsidP="00747A1B">
            <w:pPr>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развитие способности принимать обоснованные решения и совершать эффективные и рациональные действия в сферах, имеющих отношение к управлению финансами, для реализации жизненных целей и планов в текущий момент и будущие периоды.</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Задачи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при помощи игровых ситуаций закрепить основы финансовой грамотности;</w:t>
            </w:r>
          </w:p>
          <w:p w:rsidR="00747A1B" w:rsidRPr="00AB01CB" w:rsidRDefault="00747A1B" w:rsidP="00747A1B">
            <w:pPr>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закрепить у детей навыки работы в группах, обучить принятию коллективных решений в процессе обсуждения проблемы;</w:t>
            </w:r>
          </w:p>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shd w:val="clear" w:color="auto" w:fill="FFFFFF"/>
              </w:rPr>
              <w:t>— научить применять ранее полученные знания по математике, окружающему миру</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40"/>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Форма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0533E">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Квест-игра (путешествие по объектам денежного обмена)</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182"/>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Время занятия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0533E">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45 мин</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182"/>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Материал</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0533E">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Карточки с заданиями, ручки, карандаши, жетоны.</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Предварительная работа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0533E">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Оформление зала для игры, дидактические игры, проблемные ситуации и др. Подготовка раздаточного материала</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Формы контроля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Контрольные закрепляющие вопросы в конце занятия.</w:t>
            </w:r>
          </w:p>
        </w:tc>
      </w:tr>
      <w:tr w:rsidR="00747A1B" w:rsidRPr="00AB01CB" w:rsidTr="00747A1B">
        <w:tc>
          <w:tcPr>
            <w:tcW w:w="2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Методические рекомендации</w:t>
            </w:r>
          </w:p>
          <w:p w:rsidR="00747A1B" w:rsidRPr="00AB01CB" w:rsidRDefault="00747A1B" w:rsidP="00747A1B">
            <w:pPr>
              <w:spacing w:after="0" w:line="0" w:lineRule="atLeast"/>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организаторам игры</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ind w:firstLine="568"/>
              <w:rPr>
                <w:rFonts w:ascii="Times New Roman" w:eastAsia="Times New Roman" w:hAnsi="Times New Roman" w:cs="Times New Roman"/>
                <w:color w:val="000000"/>
                <w:sz w:val="20"/>
                <w:szCs w:val="20"/>
              </w:rPr>
            </w:pPr>
          </w:p>
        </w:tc>
        <w:tc>
          <w:tcPr>
            <w:tcW w:w="6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Целевая группа: учащиеся 2-4 класса</w:t>
            </w:r>
          </w:p>
        </w:tc>
      </w:tr>
    </w:tbl>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Развернутый сценарий квест-игры</w:t>
      </w: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«Стань первым»</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Содержание:</w:t>
      </w:r>
    </w:p>
    <w:p w:rsidR="00747A1B" w:rsidRPr="00AB01CB" w:rsidRDefault="00747A1B" w:rsidP="00747A1B">
      <w:pPr>
        <w:numPr>
          <w:ilvl w:val="0"/>
          <w:numId w:val="10"/>
        </w:numPr>
        <w:shd w:val="clear" w:color="auto" w:fill="FFFFFF"/>
        <w:spacing w:before="100" w:beforeAutospacing="1" w:after="100" w:afterAutospacing="1" w:line="240" w:lineRule="auto"/>
        <w:ind w:firstLine="566"/>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Приветствие, объявление правил игры</w:t>
      </w:r>
    </w:p>
    <w:p w:rsidR="00747A1B" w:rsidRPr="00AB01CB" w:rsidRDefault="00747A1B" w:rsidP="00747A1B">
      <w:pPr>
        <w:numPr>
          <w:ilvl w:val="0"/>
          <w:numId w:val="10"/>
        </w:numPr>
        <w:shd w:val="clear" w:color="auto" w:fill="FFFFFF"/>
        <w:spacing w:before="100" w:beforeAutospacing="1" w:after="100" w:afterAutospacing="1" w:line="240" w:lineRule="auto"/>
        <w:ind w:firstLine="566"/>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Проведение квеста</w:t>
      </w:r>
    </w:p>
    <w:p w:rsidR="00747A1B" w:rsidRPr="00AB01CB" w:rsidRDefault="00747A1B" w:rsidP="00747A1B">
      <w:pPr>
        <w:numPr>
          <w:ilvl w:val="0"/>
          <w:numId w:val="10"/>
        </w:numPr>
        <w:shd w:val="clear" w:color="auto" w:fill="FFFFFF"/>
        <w:spacing w:before="100" w:beforeAutospacing="1" w:after="100" w:afterAutospacing="1" w:line="240" w:lineRule="auto"/>
        <w:ind w:firstLine="566"/>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Подведение итогов по командам</w:t>
      </w:r>
    </w:p>
    <w:p w:rsidR="00747A1B" w:rsidRPr="00AB01CB" w:rsidRDefault="00747A1B" w:rsidP="00747A1B">
      <w:pPr>
        <w:numPr>
          <w:ilvl w:val="0"/>
          <w:numId w:val="10"/>
        </w:numPr>
        <w:shd w:val="clear" w:color="auto" w:fill="FFFFFF"/>
        <w:spacing w:before="100" w:beforeAutospacing="1" w:after="100" w:afterAutospacing="1" w:line="240" w:lineRule="auto"/>
        <w:ind w:firstLine="566"/>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Обсуждение с командами, рефлексия</w:t>
      </w: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Ход занятия:</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Здравствуйте, ребята! Сегодня нас ждет интересное занятие – квест-игра по финансовой грамотности. Мы будем работать 2мя командами. Поприветствуйте друг друга!</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Кто знает, что такое квест? (Слайд с надписью «Quest (англ.) – поиск, задание, странствие»)</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Квест – это игра-путешествие, в которой много головоломок и задач, требующих приложения умственных усилий.</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Сегодня мы будем учиться зарабатывать деньги интеллектуальным трудом, делать анализ финансовых ситуаций и применять математические знания в решении финансовых задач.</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Сегодня у нас в игре 2 команды. Каждая из команд совершит путешествие по 4-м станциям. У каждой команды свой маршрутный лист. В маршрутном листе указан ваш путь, название станций. На станциях вам будут даваться задания. За правильное выполнение этих заданий каждая из команд получит жетоны. На заключительной станции команды встретятся, подсчитают количество заработанных денег и определят победителя.</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Ну что, ребята, вы хотите отправиться в увлекательное путешествие? Команды готовы? Тогда давайте представимся! (Представление команд и получение маршрутных листов).</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После прохождения квеста мы совместно обсудим и подведём итоги.</w:t>
      </w:r>
    </w:p>
    <w:p w:rsidR="00747A1B" w:rsidRPr="00AB01CB" w:rsidRDefault="00747A1B" w:rsidP="00747A1B">
      <w:pPr>
        <w:shd w:val="clear" w:color="auto" w:fill="FFFFFF"/>
        <w:tabs>
          <w:tab w:val="left" w:pos="8005"/>
        </w:tabs>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ab/>
      </w:r>
    </w:p>
    <w:p w:rsidR="00747A1B" w:rsidRPr="00AB01CB" w:rsidRDefault="00747A1B" w:rsidP="00747A1B">
      <w:pPr>
        <w:shd w:val="clear" w:color="auto" w:fill="FFFFFF"/>
        <w:spacing w:after="0" w:line="240"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Задания для станций</w:t>
      </w: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bCs/>
          <w:color w:val="000000"/>
          <w:sz w:val="20"/>
          <w:szCs w:val="20"/>
        </w:rPr>
        <w:t>Станция «Игровой зал»</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Составьте слово, решив примеры</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p>
    <w:tbl>
      <w:tblPr>
        <w:tblW w:w="9430" w:type="dxa"/>
        <w:tblInd w:w="-108" w:type="dxa"/>
        <w:shd w:val="clear" w:color="auto" w:fill="FFFFFF"/>
        <w:tblLayout w:type="fixed"/>
        <w:tblCellMar>
          <w:top w:w="15" w:type="dxa"/>
          <w:left w:w="15" w:type="dxa"/>
          <w:bottom w:w="15" w:type="dxa"/>
          <w:right w:w="15" w:type="dxa"/>
        </w:tblCellMar>
        <w:tblLook w:val="04A0"/>
      </w:tblPr>
      <w:tblGrid>
        <w:gridCol w:w="1492"/>
        <w:gridCol w:w="1418"/>
        <w:gridCol w:w="1417"/>
        <w:gridCol w:w="1134"/>
        <w:gridCol w:w="1418"/>
        <w:gridCol w:w="1417"/>
        <w:gridCol w:w="1134"/>
      </w:tblGrid>
      <w:tr w:rsidR="00747A1B" w:rsidRPr="00AB01CB" w:rsidTr="00747A1B">
        <w:tc>
          <w:tcPr>
            <w:tcW w:w="14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3х10+9</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9+2+5</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2х4+7</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14+8</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2-2+12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8+2+12</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13+5+1</w:t>
            </w:r>
          </w:p>
        </w:tc>
      </w:tr>
    </w:tbl>
    <w:p w:rsidR="00747A1B" w:rsidRPr="00AB01CB" w:rsidRDefault="00747A1B" w:rsidP="00747A1B">
      <w:pPr>
        <w:shd w:val="clear" w:color="auto" w:fill="FFFFFF"/>
        <w:spacing w:after="0" w:line="240" w:lineRule="auto"/>
        <w:ind w:left="568"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w:t>
      </w:r>
    </w:p>
    <w:p w:rsidR="00747A1B" w:rsidRPr="00AB01CB" w:rsidRDefault="00747A1B" w:rsidP="00747A1B">
      <w:pPr>
        <w:shd w:val="clear" w:color="auto" w:fill="FFFFFF"/>
        <w:tabs>
          <w:tab w:val="left" w:pos="1804"/>
        </w:tabs>
        <w:spacing w:after="0" w:line="240" w:lineRule="auto"/>
        <w:jc w:val="both"/>
        <w:rPr>
          <w:rFonts w:ascii="Times New Roman" w:eastAsia="Times New Roman" w:hAnsi="Times New Roman" w:cs="Times New Roman"/>
          <w:color w:val="000000"/>
          <w:sz w:val="20"/>
          <w:szCs w:val="20"/>
        </w:rPr>
        <w:sectPr w:rsidR="00747A1B" w:rsidRPr="00AB01CB" w:rsidSect="0043624E">
          <w:footerReference w:type="default" r:id="rId18"/>
          <w:pgSz w:w="11906" w:h="16838" w:code="9"/>
          <w:pgMar w:top="1134" w:right="851" w:bottom="1134" w:left="1134" w:header="709" w:footer="709" w:gutter="0"/>
          <w:pgNumType w:start="1"/>
          <w:cols w:space="708"/>
          <w:docGrid w:linePitch="360"/>
        </w:sectPr>
      </w:pPr>
    </w:p>
    <w:p w:rsidR="00747A1B" w:rsidRPr="00AB01CB" w:rsidRDefault="00747A1B" w:rsidP="00747A1B">
      <w:pPr>
        <w:shd w:val="clear" w:color="auto" w:fill="FFFFFF"/>
        <w:tabs>
          <w:tab w:val="left" w:pos="1804"/>
        </w:tabs>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Буква О - 16</w:t>
      </w:r>
      <w:r w:rsidRPr="00AB01CB">
        <w:rPr>
          <w:rFonts w:ascii="Times New Roman" w:eastAsia="Times New Roman" w:hAnsi="Times New Roman" w:cs="Times New Roman"/>
          <w:color w:val="000000"/>
          <w:sz w:val="20"/>
          <w:szCs w:val="20"/>
        </w:rPr>
        <w:tab/>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Буква Т  - 15</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БукваЕ - 22</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Буква Я - 19</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Буква Е - 22</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Буква Л - 39</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Буква Р – 12</w:t>
      </w: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u w:val="single"/>
        </w:rPr>
        <w:sectPr w:rsidR="00747A1B" w:rsidRPr="00AB01CB" w:rsidSect="00747A1B">
          <w:type w:val="continuous"/>
          <w:pgSz w:w="11906" w:h="16838" w:code="9"/>
          <w:pgMar w:top="1134" w:right="851" w:bottom="1134" w:left="1134" w:header="709" w:footer="709" w:gutter="0"/>
          <w:cols w:num="3" w:space="708"/>
          <w:docGrid w:linePitch="360"/>
        </w:sectPr>
      </w:pPr>
    </w:p>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u w:val="single"/>
        </w:rPr>
        <w:lastRenderedPageBreak/>
        <w:t>Беседа</w:t>
      </w:r>
      <w:r w:rsidRPr="00AB01CB">
        <w:rPr>
          <w:rFonts w:ascii="Times New Roman" w:eastAsia="Times New Roman" w:hAnsi="Times New Roman" w:cs="Times New Roman"/>
          <w:color w:val="000000"/>
          <w:sz w:val="20"/>
          <w:szCs w:val="20"/>
        </w:rPr>
        <w:t>.-Что такое лотерея? (Розыгрыш денег или вещей, который зависит от случайного выбора билета). Для чего она нужна? Кому это выгодно? (Организатору лотереи). Можно ли разбогатеть, играя в лотерею?</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Какое чувство испытывают люди, которые ходят в игровой зал? (азарт) Кто такие игроманы?</w:t>
      </w:r>
    </w:p>
    <w:p w:rsidR="00747A1B" w:rsidRPr="00AB01CB" w:rsidRDefault="00747A1B" w:rsidP="00747A1B">
      <w:pPr>
        <w:spacing w:after="0" w:line="294" w:lineRule="auto"/>
        <w:rPr>
          <w:rFonts w:ascii="Times New Roman" w:eastAsia="Times New Roman" w:hAnsi="Times New Roman" w:cs="Times New Roman"/>
          <w:color w:val="000000"/>
          <w:sz w:val="20"/>
          <w:szCs w:val="20"/>
          <w:shd w:val="clear" w:color="auto" w:fill="FFFFFF"/>
        </w:rPr>
      </w:pP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bCs/>
          <w:color w:val="000000"/>
          <w:sz w:val="20"/>
          <w:szCs w:val="20"/>
        </w:rPr>
        <w:t>Станция «Аэропорт»</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xml:space="preserve">Сегодня в России насчитывают более 100 авиакомпаний, предлагающих свои услуги для ее жителей. Среди них есть популярные, просто известные, малоизвестны и вовсе не знакомые компании. Каждая отличается личным логотипом и набором предлагаемых услуг. </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Рассмотрите таблицу и сделайте выводы.</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Стоимость авиабилета Калининград-Москва</w:t>
      </w:r>
    </w:p>
    <w:tbl>
      <w:tblPr>
        <w:tblW w:w="9855" w:type="dxa"/>
        <w:tblInd w:w="-108" w:type="dxa"/>
        <w:shd w:val="clear" w:color="auto" w:fill="FFFFFF"/>
        <w:tblCellMar>
          <w:top w:w="15" w:type="dxa"/>
          <w:left w:w="15" w:type="dxa"/>
          <w:bottom w:w="15" w:type="dxa"/>
          <w:right w:w="15" w:type="dxa"/>
        </w:tblCellMar>
        <w:tblLook w:val="04A0"/>
      </w:tblPr>
      <w:tblGrid>
        <w:gridCol w:w="2207"/>
        <w:gridCol w:w="1184"/>
        <w:gridCol w:w="19"/>
        <w:gridCol w:w="1267"/>
        <w:gridCol w:w="1265"/>
        <w:gridCol w:w="1286"/>
        <w:gridCol w:w="1354"/>
        <w:gridCol w:w="12"/>
        <w:gridCol w:w="1261"/>
      </w:tblGrid>
      <w:tr w:rsidR="00747A1B" w:rsidRPr="00AB01CB" w:rsidTr="00747A1B">
        <w:tc>
          <w:tcPr>
            <w:tcW w:w="220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Название авиакомпании</w:t>
            </w:r>
          </w:p>
        </w:tc>
        <w:tc>
          <w:tcPr>
            <w:tcW w:w="2470"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«Аэрофлот»</w:t>
            </w:r>
          </w:p>
        </w:tc>
        <w:tc>
          <w:tcPr>
            <w:tcW w:w="255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«Ютэйр»</w:t>
            </w:r>
          </w:p>
        </w:tc>
        <w:tc>
          <w:tcPr>
            <w:tcW w:w="262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«Уральские авиалинии»</w:t>
            </w:r>
          </w:p>
        </w:tc>
      </w:tr>
      <w:tr w:rsidR="00747A1B" w:rsidRPr="00AB01CB" w:rsidTr="00747A1B">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47A1B" w:rsidRPr="00AB01CB" w:rsidRDefault="00747A1B" w:rsidP="00747A1B">
            <w:pPr>
              <w:spacing w:after="0" w:line="240" w:lineRule="auto"/>
              <w:rPr>
                <w:rFonts w:ascii="Times New Roman" w:eastAsia="Times New Roman" w:hAnsi="Times New Roman" w:cs="Times New Roman"/>
                <w:color w:val="000000"/>
                <w:sz w:val="20"/>
                <w:szCs w:val="20"/>
              </w:rPr>
            </w:pPr>
          </w:p>
        </w:tc>
        <w:tc>
          <w:tcPr>
            <w:tcW w:w="11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Бизнес-класс</w:t>
            </w:r>
          </w:p>
        </w:tc>
        <w:tc>
          <w:tcPr>
            <w:tcW w:w="128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Эконом-класс</w:t>
            </w:r>
          </w:p>
        </w:tc>
        <w:tc>
          <w:tcPr>
            <w:tcW w:w="12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Бизнес-класс</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Эконом-класс</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Бизнес-класс</w:t>
            </w:r>
          </w:p>
        </w:tc>
        <w:tc>
          <w:tcPr>
            <w:tcW w:w="127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Эконом-класс</w:t>
            </w:r>
          </w:p>
        </w:tc>
      </w:tr>
      <w:tr w:rsidR="00747A1B" w:rsidRPr="00AB01CB" w:rsidTr="00747A1B">
        <w:tc>
          <w:tcPr>
            <w:tcW w:w="2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Стоимость билета за один день до вылета</w:t>
            </w:r>
          </w:p>
        </w:tc>
        <w:tc>
          <w:tcPr>
            <w:tcW w:w="12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23500</w:t>
            </w:r>
          </w:p>
        </w:tc>
        <w:tc>
          <w:tcPr>
            <w:tcW w:w="1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120"/>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9100</w:t>
            </w:r>
          </w:p>
        </w:tc>
        <w:tc>
          <w:tcPr>
            <w:tcW w:w="12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26800</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12600</w:t>
            </w:r>
          </w:p>
        </w:tc>
        <w:tc>
          <w:tcPr>
            <w:tcW w:w="136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23200</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10100</w:t>
            </w:r>
          </w:p>
        </w:tc>
      </w:tr>
      <w:tr w:rsidR="00747A1B" w:rsidRPr="00AB01CB" w:rsidTr="00747A1B">
        <w:tc>
          <w:tcPr>
            <w:tcW w:w="2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Стоимость за три дня до вылета</w:t>
            </w:r>
          </w:p>
        </w:tc>
        <w:tc>
          <w:tcPr>
            <w:tcW w:w="12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38600</w:t>
            </w:r>
          </w:p>
        </w:tc>
        <w:tc>
          <w:tcPr>
            <w:tcW w:w="1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120"/>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5610</w:t>
            </w:r>
          </w:p>
        </w:tc>
        <w:tc>
          <w:tcPr>
            <w:tcW w:w="12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26200</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3885</w:t>
            </w:r>
          </w:p>
        </w:tc>
        <w:tc>
          <w:tcPr>
            <w:tcW w:w="136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23500</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3780</w:t>
            </w:r>
          </w:p>
        </w:tc>
      </w:tr>
      <w:tr w:rsidR="00747A1B" w:rsidRPr="00AB01CB" w:rsidTr="00747A1B">
        <w:tc>
          <w:tcPr>
            <w:tcW w:w="2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Стоимость билета за месяц до вылета</w:t>
            </w:r>
          </w:p>
        </w:tc>
        <w:tc>
          <w:tcPr>
            <w:tcW w:w="120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23500</w:t>
            </w:r>
          </w:p>
        </w:tc>
        <w:tc>
          <w:tcPr>
            <w:tcW w:w="12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120"/>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3500</w:t>
            </w:r>
          </w:p>
        </w:tc>
        <w:tc>
          <w:tcPr>
            <w:tcW w:w="12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26700</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3485</w:t>
            </w:r>
          </w:p>
        </w:tc>
        <w:tc>
          <w:tcPr>
            <w:tcW w:w="136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22600</w:t>
            </w:r>
          </w:p>
        </w:tc>
        <w:tc>
          <w:tcPr>
            <w:tcW w:w="12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32"/>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3480</w:t>
            </w:r>
          </w:p>
        </w:tc>
      </w:tr>
    </w:tbl>
    <w:p w:rsidR="00747A1B" w:rsidRPr="00AB01CB" w:rsidRDefault="00747A1B" w:rsidP="00747A1B">
      <w:pPr>
        <w:shd w:val="clear" w:color="auto" w:fill="FFFFFF"/>
        <w:spacing w:after="0" w:line="240" w:lineRule="auto"/>
        <w:jc w:val="both"/>
        <w:rPr>
          <w:rFonts w:ascii="Times New Roman" w:eastAsia="Times New Roman" w:hAnsi="Times New Roman" w:cs="Times New Roman"/>
          <w:color w:val="000000"/>
          <w:sz w:val="20"/>
          <w:szCs w:val="20"/>
        </w:rPr>
      </w:pP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От чего зависит стоимость авиабилета? (от авиакомпании, класса перевозки, времени покупки билета). Еще многие авиакомпании поднимают цену в выходные дни.</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Чем отличаются бизнес-класс и эконом-класс?</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Как купить наиболее выгодно для себя?</w:t>
      </w:r>
    </w:p>
    <w:p w:rsidR="00747A1B" w:rsidRPr="00862CEC" w:rsidRDefault="00747A1B" w:rsidP="00862CEC">
      <w:pPr>
        <w:pStyle w:val="a9"/>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0"/>
          <w:szCs w:val="20"/>
        </w:rPr>
      </w:pPr>
      <w:r w:rsidRPr="00862CEC">
        <w:rPr>
          <w:rFonts w:ascii="Times New Roman" w:eastAsia="Times New Roman" w:hAnsi="Times New Roman" w:cs="Times New Roman"/>
          <w:color w:val="000000"/>
          <w:sz w:val="20"/>
          <w:szCs w:val="20"/>
        </w:rPr>
        <w:t>Билет надо покупать заранее. За один день до вылета цены снижаются только на билеты бизнес-класса.</w:t>
      </w:r>
    </w:p>
    <w:p w:rsidR="00747A1B" w:rsidRPr="00862CEC" w:rsidRDefault="00747A1B" w:rsidP="00862CEC">
      <w:pPr>
        <w:pStyle w:val="a9"/>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0"/>
          <w:szCs w:val="20"/>
        </w:rPr>
      </w:pPr>
      <w:r w:rsidRPr="00862CEC">
        <w:rPr>
          <w:rFonts w:ascii="Times New Roman" w:eastAsia="Times New Roman" w:hAnsi="Times New Roman" w:cs="Times New Roman"/>
          <w:color w:val="000000"/>
          <w:sz w:val="20"/>
          <w:szCs w:val="20"/>
        </w:rPr>
        <w:t>Смотрим на авиакомпанию. Возможно, у Вашей семьи есть какие-то льготы или акционные купоны какой-нибудь компании.</w:t>
      </w:r>
    </w:p>
    <w:p w:rsidR="00747A1B" w:rsidRPr="00862CEC" w:rsidRDefault="00747A1B" w:rsidP="00862CEC">
      <w:pPr>
        <w:pStyle w:val="a9"/>
        <w:numPr>
          <w:ilvl w:val="0"/>
          <w:numId w:val="11"/>
        </w:numPr>
        <w:shd w:val="clear" w:color="auto" w:fill="FFFFFF"/>
        <w:spacing w:before="100" w:beforeAutospacing="1" w:after="100" w:afterAutospacing="1" w:line="240" w:lineRule="auto"/>
        <w:jc w:val="both"/>
        <w:rPr>
          <w:rFonts w:ascii="Times New Roman" w:eastAsia="Times New Roman" w:hAnsi="Times New Roman" w:cs="Times New Roman"/>
          <w:color w:val="000000"/>
          <w:sz w:val="20"/>
          <w:szCs w:val="20"/>
        </w:rPr>
      </w:pPr>
      <w:r w:rsidRPr="00862CEC">
        <w:rPr>
          <w:rFonts w:ascii="Times New Roman" w:eastAsia="Times New Roman" w:hAnsi="Times New Roman" w:cs="Times New Roman"/>
          <w:color w:val="000000"/>
          <w:sz w:val="20"/>
          <w:szCs w:val="20"/>
        </w:rPr>
        <w:t>Если льгот нет, выбираем наиболее низкую цену.</w:t>
      </w: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bCs/>
          <w:color w:val="000000"/>
          <w:sz w:val="20"/>
          <w:szCs w:val="20"/>
        </w:rPr>
        <w:t>Станция «Банк»</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Что такое банк?</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Банк – это организация, которая работает с деньгами.  Банк принимает деньги на хранение, выдаёт деньги вкладчикам, предоставляет деньги в долг. В банк мы приносим деньги, оплачивая разные услуги: плату за квартиру, детский сад и другое.</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Чем отличается банкомат от терминала? Для чего они нужны?</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Какие отделы банка вы знаете? (операционный, кредитный, отдел ценных бумаг, валютный). Сегодня мы поговорим о валютном отделе банка.</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Что такое валюта? (денежная единица государства) Какие виды валюты вы знаете?</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Сопоставьте:</w:t>
      </w:r>
    </w:p>
    <w:tbl>
      <w:tblPr>
        <w:tblW w:w="7020" w:type="dxa"/>
        <w:tblInd w:w="-108" w:type="dxa"/>
        <w:shd w:val="clear" w:color="auto" w:fill="FFFFFF"/>
        <w:tblCellMar>
          <w:top w:w="15" w:type="dxa"/>
          <w:left w:w="15" w:type="dxa"/>
          <w:bottom w:w="15" w:type="dxa"/>
          <w:right w:w="15" w:type="dxa"/>
        </w:tblCellMar>
        <w:tblLook w:val="04A0"/>
      </w:tblPr>
      <w:tblGrid>
        <w:gridCol w:w="3193"/>
        <w:gridCol w:w="3827"/>
      </w:tblGrid>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Рубль</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Польша</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Доллар</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Япония</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Евро</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Россия</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Злотый</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Великобритания</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Фунт стерлингов</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Китай</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Иена</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США</w:t>
            </w:r>
          </w:p>
        </w:tc>
      </w:tr>
      <w:tr w:rsidR="00747A1B" w:rsidRPr="00AB01CB" w:rsidTr="00747A1B">
        <w:tc>
          <w:tcPr>
            <w:tcW w:w="3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Юань</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47A1B" w:rsidRPr="00AB01CB" w:rsidRDefault="00747A1B" w:rsidP="00747A1B">
            <w:pPr>
              <w:spacing w:after="0" w:line="0" w:lineRule="atLeast"/>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Страны Европы</w:t>
            </w:r>
          </w:p>
        </w:tc>
      </w:tr>
    </w:tbl>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В банке можно совершить обмен валют. Переведите в рубли, зная курс валют:</w:t>
      </w:r>
    </w:p>
    <w:p w:rsidR="00747A1B" w:rsidRPr="00AB01CB" w:rsidRDefault="00747A1B" w:rsidP="00747A1B">
      <w:pPr>
        <w:shd w:val="clear" w:color="auto" w:fill="FFFFFF"/>
        <w:spacing w:after="0" w:line="240" w:lineRule="auto"/>
        <w:ind w:firstLine="568"/>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xml:space="preserve"> </w:t>
      </w:r>
      <w:r w:rsidRPr="00AB01CB">
        <w:rPr>
          <w:rFonts w:ascii="Times New Roman" w:eastAsia="Times New Roman" w:hAnsi="Times New Roman" w:cs="Times New Roman"/>
          <w:bCs/>
          <w:color w:val="000000"/>
          <w:sz w:val="20"/>
          <w:szCs w:val="20"/>
        </w:rPr>
        <w:t>1 доллар= 70рублей   1 евро= 90 рублей           1 злотый= 20рублей</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2,5,10 долларов</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2,5,10 злотых</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2,5,10 евро</w:t>
      </w:r>
    </w:p>
    <w:p w:rsidR="00747A1B" w:rsidRPr="00AB01CB" w:rsidRDefault="00747A1B" w:rsidP="00747A1B">
      <w:pPr>
        <w:shd w:val="clear" w:color="auto" w:fill="FFFFFF"/>
        <w:spacing w:after="0" w:line="240" w:lineRule="auto"/>
        <w:ind w:firstLine="568"/>
        <w:jc w:val="center"/>
        <w:rPr>
          <w:rFonts w:ascii="Times New Roman" w:eastAsia="Times New Roman" w:hAnsi="Times New Roman" w:cs="Times New Roman"/>
          <w:b/>
          <w:bCs/>
          <w:color w:val="000000"/>
          <w:sz w:val="20"/>
          <w:szCs w:val="20"/>
        </w:rPr>
      </w:pPr>
    </w:p>
    <w:p w:rsidR="00747A1B" w:rsidRPr="00AB01CB" w:rsidRDefault="00747A1B" w:rsidP="00747A1B">
      <w:pPr>
        <w:shd w:val="clear" w:color="auto" w:fill="FFFFFF"/>
        <w:spacing w:after="0" w:line="240" w:lineRule="auto"/>
        <w:jc w:val="center"/>
        <w:rPr>
          <w:rFonts w:ascii="Times New Roman" w:eastAsia="Times New Roman" w:hAnsi="Times New Roman" w:cs="Times New Roman"/>
          <w:bCs/>
          <w:color w:val="000000"/>
          <w:sz w:val="20"/>
          <w:szCs w:val="20"/>
        </w:rPr>
      </w:pPr>
      <w:r w:rsidRPr="00AB01CB">
        <w:rPr>
          <w:rFonts w:ascii="Times New Roman" w:eastAsia="Times New Roman" w:hAnsi="Times New Roman" w:cs="Times New Roman"/>
          <w:bCs/>
          <w:color w:val="000000"/>
          <w:sz w:val="20"/>
          <w:szCs w:val="20"/>
        </w:rPr>
        <w:t>Станция «Супермаркет»</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Может ли человек купить всё, что ему захочется?</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-Что нельзя купить ни за какие деньги?</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Как называют человека, продающего товар? Как зовут человека, покупающего товар?</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-Чем отличается супермаркет от обычного магазина?</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-Для чего в супермаркете ставят большие тележки?</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-Как найти в супермаркете самый дешевый товар?</w:t>
      </w:r>
    </w:p>
    <w:p w:rsidR="00747A1B" w:rsidRPr="00AB01CB" w:rsidRDefault="00747A1B" w:rsidP="00747A1B">
      <w:pPr>
        <w:shd w:val="clear" w:color="auto" w:fill="FFFFFF"/>
        <w:spacing w:after="0" w:line="240" w:lineRule="auto"/>
        <w:ind w:firstLine="568"/>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-Какой товар выставляют на стойках возле кассы? Для чего?</w:t>
      </w:r>
    </w:p>
    <w:p w:rsidR="00747A1B" w:rsidRPr="00AB01CB" w:rsidRDefault="00747A1B" w:rsidP="00747A1B">
      <w:pPr>
        <w:keepLines/>
        <w:widowControl w:val="0"/>
        <w:spacing w:after="0" w:line="295"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Выберите основные виды продуктов для продовольственной корзины вашей семьи на месяц. Какие из товаров лучше не покупать вообще? Почему? Какие товары можно покупать время от времени?</w:t>
      </w:r>
    </w:p>
    <w:p w:rsidR="00747A1B" w:rsidRPr="00AB01CB" w:rsidRDefault="00747A1B" w:rsidP="00747A1B">
      <w:pPr>
        <w:keepLines/>
        <w:spacing w:after="0" w:line="295" w:lineRule="auto"/>
        <w:jc w:val="both"/>
        <w:rPr>
          <w:rFonts w:ascii="Times New Roman" w:eastAsia="Times New Roman" w:hAnsi="Times New Roman" w:cs="Times New Roman"/>
          <w:color w:val="000000"/>
          <w:sz w:val="20"/>
          <w:szCs w:val="20"/>
        </w:rPr>
        <w:sectPr w:rsidR="00747A1B" w:rsidRPr="00AB01CB" w:rsidSect="00747A1B">
          <w:type w:val="continuous"/>
          <w:pgSz w:w="11906" w:h="16838" w:code="9"/>
          <w:pgMar w:top="1134" w:right="851" w:bottom="1134" w:left="1134" w:header="709" w:footer="709" w:gutter="0"/>
          <w:cols w:space="708"/>
          <w:docGrid w:linePitch="360"/>
        </w:sectPr>
      </w:pPr>
    </w:p>
    <w:p w:rsidR="00747A1B" w:rsidRPr="00AB01CB" w:rsidRDefault="00747A1B" w:rsidP="00747A1B">
      <w:pPr>
        <w:shd w:val="clear" w:color="auto" w:fill="FFFFFF"/>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lastRenderedPageBreak/>
        <w:t>1) хлеб</w:t>
      </w:r>
      <w:r w:rsidRPr="00AB01CB">
        <w:rPr>
          <w:rFonts w:ascii="Times New Roman" w:eastAsia="Times New Roman" w:hAnsi="Times New Roman" w:cs="Times New Roman"/>
          <w:color w:val="000000"/>
          <w:sz w:val="20"/>
          <w:szCs w:val="20"/>
        </w:rPr>
        <w:br/>
        <w:t>2) сахар</w:t>
      </w:r>
      <w:r w:rsidRPr="00AB01CB">
        <w:rPr>
          <w:rFonts w:ascii="Times New Roman" w:eastAsia="Times New Roman" w:hAnsi="Times New Roman" w:cs="Times New Roman"/>
          <w:color w:val="000000"/>
          <w:sz w:val="20"/>
          <w:szCs w:val="20"/>
        </w:rPr>
        <w:br/>
        <w:t>3) минеральная вода</w:t>
      </w:r>
      <w:r w:rsidRPr="00AB01CB">
        <w:rPr>
          <w:rFonts w:ascii="Times New Roman" w:eastAsia="Times New Roman" w:hAnsi="Times New Roman" w:cs="Times New Roman"/>
          <w:color w:val="000000"/>
          <w:sz w:val="20"/>
          <w:szCs w:val="20"/>
        </w:rPr>
        <w:br/>
        <w:t>4) масло сливочное</w:t>
      </w:r>
      <w:r w:rsidRPr="00AB01CB">
        <w:rPr>
          <w:rFonts w:ascii="Times New Roman" w:eastAsia="Times New Roman" w:hAnsi="Times New Roman" w:cs="Times New Roman"/>
          <w:color w:val="000000"/>
          <w:sz w:val="20"/>
          <w:szCs w:val="20"/>
        </w:rPr>
        <w:br/>
        <w:t xml:space="preserve">5) кукурузные хлопья </w:t>
      </w:r>
      <w:r w:rsidRPr="00AB01CB">
        <w:rPr>
          <w:rFonts w:ascii="Times New Roman" w:eastAsia="Times New Roman" w:hAnsi="Times New Roman" w:cs="Times New Roman"/>
          <w:color w:val="000000"/>
          <w:sz w:val="20"/>
          <w:szCs w:val="20"/>
        </w:rPr>
        <w:br/>
        <w:t>7) рыба</w:t>
      </w:r>
      <w:r w:rsidRPr="00AB01CB">
        <w:rPr>
          <w:rFonts w:ascii="Times New Roman" w:eastAsia="Times New Roman" w:hAnsi="Times New Roman" w:cs="Times New Roman"/>
          <w:color w:val="000000"/>
          <w:sz w:val="20"/>
          <w:szCs w:val="20"/>
        </w:rPr>
        <w:br/>
        <w:t>8) кальмар сушеный</w:t>
      </w:r>
      <w:r w:rsidRPr="00AB01CB">
        <w:rPr>
          <w:rFonts w:ascii="Times New Roman" w:eastAsia="Times New Roman" w:hAnsi="Times New Roman" w:cs="Times New Roman"/>
          <w:color w:val="000000"/>
          <w:sz w:val="20"/>
          <w:szCs w:val="20"/>
        </w:rPr>
        <w:br/>
        <w:t>9) газированные напитки</w:t>
      </w:r>
      <w:r w:rsidRPr="00AB01CB">
        <w:rPr>
          <w:rFonts w:ascii="Times New Roman" w:eastAsia="Times New Roman" w:hAnsi="Times New Roman" w:cs="Times New Roman"/>
          <w:color w:val="000000"/>
          <w:sz w:val="20"/>
          <w:szCs w:val="20"/>
        </w:rPr>
        <w:br/>
        <w:t>10) молоко</w:t>
      </w:r>
      <w:r w:rsidRPr="00AB01CB">
        <w:rPr>
          <w:rFonts w:ascii="Times New Roman" w:eastAsia="Times New Roman" w:hAnsi="Times New Roman" w:cs="Times New Roman"/>
          <w:color w:val="000000"/>
          <w:sz w:val="20"/>
          <w:szCs w:val="20"/>
        </w:rPr>
        <w:br/>
        <w:t>11) яйцо</w:t>
      </w:r>
      <w:r w:rsidRPr="00AB01CB">
        <w:rPr>
          <w:rFonts w:ascii="Times New Roman" w:eastAsia="Times New Roman" w:hAnsi="Times New Roman" w:cs="Times New Roman"/>
          <w:color w:val="000000"/>
          <w:sz w:val="20"/>
          <w:szCs w:val="20"/>
        </w:rPr>
        <w:br/>
        <w:t>12) майонез</w:t>
      </w:r>
    </w:p>
    <w:p w:rsidR="00747A1B" w:rsidRPr="00AB01CB" w:rsidRDefault="00747A1B" w:rsidP="00747A1B">
      <w:pPr>
        <w:shd w:val="clear" w:color="auto" w:fill="FFFFFF"/>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13) картофель</w:t>
      </w:r>
    </w:p>
    <w:p w:rsidR="00747A1B" w:rsidRPr="00AB01CB" w:rsidRDefault="00747A1B" w:rsidP="00747A1B">
      <w:pPr>
        <w:shd w:val="clear" w:color="auto" w:fill="FFFFFF"/>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14) овощи (морковь, лук, свекла, капуста и др.)</w:t>
      </w:r>
      <w:r w:rsidRPr="00AB01CB">
        <w:rPr>
          <w:rFonts w:ascii="Times New Roman" w:eastAsia="Times New Roman" w:hAnsi="Times New Roman" w:cs="Times New Roman"/>
          <w:color w:val="000000"/>
          <w:sz w:val="20"/>
          <w:szCs w:val="20"/>
        </w:rPr>
        <w:br/>
        <w:t>15) сухофрукты</w:t>
      </w:r>
      <w:r w:rsidRPr="00AB01CB">
        <w:rPr>
          <w:rFonts w:ascii="Times New Roman" w:eastAsia="Times New Roman" w:hAnsi="Times New Roman" w:cs="Times New Roman"/>
          <w:color w:val="000000"/>
          <w:sz w:val="20"/>
          <w:szCs w:val="20"/>
        </w:rPr>
        <w:br/>
        <w:t>16) соль</w:t>
      </w:r>
      <w:r w:rsidRPr="00AB01CB">
        <w:rPr>
          <w:rFonts w:ascii="Times New Roman" w:eastAsia="Times New Roman" w:hAnsi="Times New Roman" w:cs="Times New Roman"/>
          <w:color w:val="000000"/>
          <w:sz w:val="20"/>
          <w:szCs w:val="20"/>
        </w:rPr>
        <w:br/>
        <w:t>17) креветки</w:t>
      </w:r>
      <w:r w:rsidRPr="00AB01CB">
        <w:rPr>
          <w:rFonts w:ascii="Times New Roman" w:eastAsia="Times New Roman" w:hAnsi="Times New Roman" w:cs="Times New Roman"/>
          <w:color w:val="000000"/>
          <w:sz w:val="20"/>
          <w:szCs w:val="20"/>
        </w:rPr>
        <w:br/>
        <w:t>18) кондитерские изделия</w:t>
      </w:r>
    </w:p>
    <w:p w:rsidR="00747A1B" w:rsidRPr="00AB01CB" w:rsidRDefault="006333B1" w:rsidP="00747A1B">
      <w:pPr>
        <w:shd w:val="clear" w:color="auto" w:fill="FFFFFF"/>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19) сельдь                                   </w:t>
      </w:r>
      <w:r w:rsidR="00747A1B" w:rsidRPr="00AB01CB">
        <w:rPr>
          <w:rFonts w:ascii="Times New Roman" w:eastAsia="Times New Roman" w:hAnsi="Times New Roman" w:cs="Times New Roman"/>
          <w:color w:val="000000"/>
          <w:sz w:val="20"/>
          <w:szCs w:val="20"/>
        </w:rPr>
        <w:t>20) финики сушеные</w:t>
      </w:r>
      <w:r w:rsidR="00747A1B" w:rsidRPr="00AB01CB">
        <w:rPr>
          <w:rFonts w:ascii="Times New Roman" w:eastAsia="Times New Roman" w:hAnsi="Times New Roman" w:cs="Times New Roman"/>
          <w:color w:val="000000"/>
          <w:sz w:val="20"/>
          <w:szCs w:val="20"/>
        </w:rPr>
        <w:br/>
        <w:t>21) маринады</w:t>
      </w:r>
      <w:r w:rsidR="00747A1B" w:rsidRPr="00AB01CB">
        <w:rPr>
          <w:rFonts w:ascii="Times New Roman" w:eastAsia="Times New Roman" w:hAnsi="Times New Roman" w:cs="Times New Roman"/>
          <w:color w:val="000000"/>
          <w:sz w:val="20"/>
          <w:szCs w:val="20"/>
        </w:rPr>
        <w:br/>
        <w:t>22) сало копченое</w:t>
      </w:r>
      <w:r w:rsidR="00747A1B" w:rsidRPr="00AB01CB">
        <w:rPr>
          <w:rFonts w:ascii="Times New Roman" w:eastAsia="Times New Roman" w:hAnsi="Times New Roman" w:cs="Times New Roman"/>
          <w:color w:val="000000"/>
          <w:sz w:val="20"/>
          <w:szCs w:val="20"/>
        </w:rPr>
        <w:br/>
        <w:t>23) орешки соленые</w:t>
      </w:r>
      <w:r w:rsidR="00747A1B" w:rsidRPr="00AB01CB">
        <w:rPr>
          <w:rFonts w:ascii="Times New Roman" w:eastAsia="Times New Roman" w:hAnsi="Times New Roman" w:cs="Times New Roman"/>
          <w:color w:val="000000"/>
          <w:sz w:val="20"/>
          <w:szCs w:val="20"/>
        </w:rPr>
        <w:br/>
        <w:t>24) конфеты</w:t>
      </w:r>
      <w:r w:rsidR="00747A1B" w:rsidRPr="00AB01CB">
        <w:rPr>
          <w:rFonts w:ascii="Times New Roman" w:eastAsia="Times New Roman" w:hAnsi="Times New Roman" w:cs="Times New Roman"/>
          <w:color w:val="000000"/>
          <w:sz w:val="20"/>
          <w:szCs w:val="20"/>
        </w:rPr>
        <w:br/>
        <w:t>25) чипсы</w:t>
      </w:r>
    </w:p>
    <w:p w:rsidR="00747A1B" w:rsidRDefault="00747A1B" w:rsidP="00747A1B">
      <w:pPr>
        <w:shd w:val="clear" w:color="auto" w:fill="FFFFFF"/>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26) мясо</w:t>
      </w:r>
      <w:r w:rsidR="007D3F84">
        <w:rPr>
          <w:rFonts w:ascii="Times New Roman" w:eastAsia="Times New Roman" w:hAnsi="Times New Roman" w:cs="Times New Roman"/>
          <w:color w:val="000000"/>
          <w:sz w:val="20"/>
          <w:szCs w:val="20"/>
        </w:rPr>
        <w:t xml:space="preserve"> </w:t>
      </w:r>
    </w:p>
    <w:p w:rsidR="007D3F84" w:rsidRDefault="007D3F84" w:rsidP="00747A1B">
      <w:pPr>
        <w:shd w:val="clear" w:color="auto" w:fill="FFFFFF"/>
        <w:spacing w:after="0" w:line="240" w:lineRule="auto"/>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Заполняем таблицу</w:t>
      </w:r>
    </w:p>
    <w:p w:rsidR="00B73F11" w:rsidRDefault="00B73F11" w:rsidP="00B73F11">
      <w:pPr>
        <w:spacing w:line="240" w:lineRule="atLeast"/>
        <w:contextualSpacing/>
        <w:rPr>
          <w:rFonts w:ascii="Times New Roman" w:hAnsi="Times New Roman" w:cs="Times New Roman"/>
        </w:rPr>
      </w:pPr>
    </w:p>
    <w:p w:rsidR="00016A8D" w:rsidRPr="00B73F11" w:rsidRDefault="00B73F11" w:rsidP="00B73F11">
      <w:pPr>
        <w:spacing w:line="240" w:lineRule="atLeast"/>
        <w:contextualSpacing/>
        <w:jc w:val="center"/>
        <w:rPr>
          <w:rFonts w:ascii="Times New Roman" w:hAnsi="Times New Roman" w:cs="Times New Roman"/>
          <w:b/>
        </w:rPr>
      </w:pPr>
      <w:r w:rsidRPr="00B73F11">
        <w:rPr>
          <w:rFonts w:ascii="Times New Roman" w:hAnsi="Times New Roman" w:cs="Times New Roman"/>
          <w:b/>
        </w:rPr>
        <w:t xml:space="preserve">Квест-игра </w:t>
      </w:r>
      <w:r w:rsidR="0043624E">
        <w:rPr>
          <w:rFonts w:ascii="Times New Roman" w:hAnsi="Times New Roman" w:cs="Times New Roman"/>
          <w:b/>
        </w:rPr>
        <w:t>2й год обучения</w:t>
      </w:r>
      <w:r w:rsidRPr="00B73F11">
        <w:rPr>
          <w:rFonts w:ascii="Times New Roman" w:hAnsi="Times New Roman" w:cs="Times New Roman"/>
          <w:b/>
        </w:rPr>
        <w:t>-</w:t>
      </w:r>
      <w:r w:rsidR="00016A8D" w:rsidRPr="00B73F11">
        <w:rPr>
          <w:rFonts w:ascii="Times New Roman" w:hAnsi="Times New Roman" w:cs="Times New Roman"/>
          <w:b/>
        </w:rPr>
        <w:t>«Мы, ребята, деловые»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Форма проведения:занятие-игра по станциям: «Мы, ребята, деловые».</w:t>
      </w:r>
    </w:p>
    <w:p w:rsidR="00016A8D" w:rsidRPr="00B73F11" w:rsidRDefault="00780CF7" w:rsidP="00B73F11">
      <w:pPr>
        <w:spacing w:line="240" w:lineRule="atLeast"/>
        <w:contextualSpacing/>
        <w:rPr>
          <w:rFonts w:ascii="Times New Roman" w:hAnsi="Times New Roman" w:cs="Times New Roman"/>
        </w:rPr>
      </w:pPr>
      <w:r>
        <w:rPr>
          <w:rFonts w:ascii="Times New Roman" w:hAnsi="Times New Roman" w:cs="Times New Roman"/>
        </w:rPr>
        <w:t>Участники:преподаватель, учащиеся 3-4 классов</w:t>
      </w:r>
      <w:r w:rsidR="00016A8D" w:rsidRPr="00B73F11">
        <w:rPr>
          <w:rFonts w:ascii="Times New Roman" w:hAnsi="Times New Roman" w:cs="Times New Roman"/>
        </w:rPr>
        <w:t xml:space="preserve"> классы.</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Цель:</w:t>
      </w:r>
      <w:r w:rsidR="00B73F11" w:rsidRPr="00B73F11">
        <w:rPr>
          <w:rFonts w:ascii="Times New Roman" w:hAnsi="Times New Roman" w:cs="Times New Roman"/>
        </w:rPr>
        <w:t xml:space="preserve"> </w:t>
      </w:r>
      <w:r w:rsidRPr="00B73F11">
        <w:rPr>
          <w:rFonts w:ascii="Times New Roman" w:hAnsi="Times New Roman" w:cs="Times New Roman"/>
        </w:rPr>
        <w:t>Развитие финансовой грамотности обучающихся начальной школы.</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Задачи:</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1. Способствовать формированию экономического образа мышления.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Воспитывать ответственность и нравственное поведение в области экономических отношений в быту.</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Формировать опыт применения полученных знаний и умений для решения элементарных вопросов в области финансовой грамотности учащихся.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Формирование у учащихся навыков индивидуальной и групповой работы.</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Развитие мыслительной деятельности, самостоятельной работы, творческих возможностей и расширение кругозора учащихся.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Планируемые результаты:</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Личностные: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осознание себя как части семьи, общества;</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овладение начальными навыками адаптации в мире финансовых отношений;</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lastRenderedPageBreak/>
        <w:t>развитие самостоятельности;</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развитие навыков сотрудничества со взрослыми и сверстниками в разных игровых и реальных экономических ситуациях.</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Метапредметные: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Регулятивные: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развивать умение работать в группе,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умения выбирать действия в соответствии с поставленной задачей,</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выдвигать версии, выбирать средства достижения цели в группе и индивидуально.</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Познавательные: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 освоение способов решения проблем творческого и поискового характера.</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Коммуникативные: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развитие коммуникативной культуры учащихся;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выражать свои мысли и идеи, обсуждать в рабочей группе информацию.</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Оборудование и материалы:</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Персональный компьютер. Видеопроектор. Экран.</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Карточки с заданиями, бумажные жетоны в виде железных рублей, фломастеры, цветные карандаши, листы бумаги А4.</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Набор продуктов: сок, молоко, консервы, шоколад.</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Приложение: Презентация.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Форма работы участников: групповая (командная)</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Время занятия: 60 мин.</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Заключение:</w:t>
      </w:r>
    </w:p>
    <w:p w:rsidR="00016A8D" w:rsidRPr="00B73F11" w:rsidRDefault="00016A8D" w:rsidP="00B73F11">
      <w:pPr>
        <w:spacing w:line="240" w:lineRule="atLeast"/>
        <w:contextualSpacing/>
        <w:rPr>
          <w:rFonts w:ascii="Times New Roman" w:hAnsi="Times New Roman" w:cs="Times New Roman"/>
        </w:rPr>
      </w:pPr>
      <w:r w:rsidRPr="00B73F11">
        <w:rPr>
          <w:rFonts w:ascii="Times New Roman" w:hAnsi="Times New Roman" w:cs="Times New Roman"/>
        </w:rPr>
        <w:t>Данное занятие позволяет сформировать грамотное, рациональное поведение потребителя, повышает финансовую грамотность обучающихся начальных классов. Приобретенные в процессе занятия навыки помогут в практическом применении знаний при совершении покупок.</w:t>
      </w:r>
    </w:p>
    <w:tbl>
      <w:tblPr>
        <w:tblW w:w="10321" w:type="dxa"/>
        <w:tblCellMar>
          <w:left w:w="0" w:type="dxa"/>
          <w:right w:w="0" w:type="dxa"/>
        </w:tblCellMar>
        <w:tblLook w:val="04A0"/>
      </w:tblPr>
      <w:tblGrid>
        <w:gridCol w:w="2441"/>
        <w:gridCol w:w="2558"/>
        <w:gridCol w:w="5322"/>
      </w:tblGrid>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jc w:val="center"/>
              <w:rPr>
                <w:rFonts w:ascii="Times New Roman" w:eastAsia="Times New Roman" w:hAnsi="Times New Roman" w:cs="Times New Roman"/>
              </w:rPr>
            </w:pPr>
            <w:r w:rsidRPr="00780CF7">
              <w:rPr>
                <w:rFonts w:ascii="Times New Roman" w:eastAsia="Times New Roman" w:hAnsi="Times New Roman" w:cs="Times New Roman"/>
                <w:b/>
                <w:bCs/>
              </w:rPr>
              <w:t>Этапы урока</w:t>
            </w:r>
          </w:p>
        </w:tc>
        <w:tc>
          <w:tcPr>
            <w:tcW w:w="255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jc w:val="center"/>
              <w:rPr>
                <w:rFonts w:ascii="Times New Roman" w:eastAsia="Times New Roman" w:hAnsi="Times New Roman" w:cs="Times New Roman"/>
              </w:rPr>
            </w:pPr>
            <w:r w:rsidRPr="00780CF7">
              <w:rPr>
                <w:rFonts w:ascii="Times New Roman" w:eastAsia="Times New Roman" w:hAnsi="Times New Roman" w:cs="Times New Roman"/>
                <w:b/>
                <w:bCs/>
              </w:rPr>
              <w:t>Деятельность учителя</w:t>
            </w: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jc w:val="center"/>
              <w:rPr>
                <w:rFonts w:ascii="Times New Roman" w:eastAsia="Times New Roman" w:hAnsi="Times New Roman" w:cs="Times New Roman"/>
              </w:rPr>
            </w:pPr>
            <w:r w:rsidRPr="00780CF7">
              <w:rPr>
                <w:rFonts w:ascii="Times New Roman" w:eastAsia="Times New Roman" w:hAnsi="Times New Roman" w:cs="Times New Roman"/>
                <w:b/>
                <w:bCs/>
              </w:rPr>
              <w:t>Деятельность ученика</w:t>
            </w:r>
          </w:p>
          <w:p w:rsidR="00016A8D" w:rsidRPr="00780CF7" w:rsidRDefault="00016A8D" w:rsidP="00016A8D">
            <w:pPr>
              <w:spacing w:after="0" w:line="240" w:lineRule="auto"/>
              <w:jc w:val="center"/>
              <w:rPr>
                <w:rFonts w:ascii="Times New Roman" w:eastAsia="Times New Roman" w:hAnsi="Times New Roman" w:cs="Times New Roman"/>
              </w:rPr>
            </w:pP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1. Оргмомент </w:t>
            </w:r>
            <w:r w:rsidRPr="00780CF7">
              <w:rPr>
                <w:rFonts w:ascii="Times New Roman" w:eastAsia="Times New Roman" w:hAnsi="Times New Roman" w:cs="Times New Roman"/>
                <w:b/>
                <w:bCs/>
              </w:rPr>
              <w:t>(2 мин.)</w:t>
            </w:r>
          </w:p>
        </w:tc>
        <w:tc>
          <w:tcPr>
            <w:tcW w:w="255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Приветствие учащихся.</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Формирование групп.</w:t>
            </w: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Приветствие учителя.</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Организация и настрой на учебную деятельность.</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2. Мотивация</w:t>
            </w:r>
            <w:r w:rsidRPr="00780CF7">
              <w:rPr>
                <w:rFonts w:ascii="Times New Roman" w:eastAsia="Times New Roman" w:hAnsi="Times New Roman" w:cs="Times New Roman"/>
                <w:b/>
                <w:bCs/>
              </w:rPr>
              <w:t>(5 мин.)</w:t>
            </w:r>
          </w:p>
        </w:tc>
        <w:tc>
          <w:tcPr>
            <w:tcW w:w="255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Создает эмоциональный настрой.</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Формулирует задание.</w:t>
            </w: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3. Игра по станциям</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(40 мин.)</w:t>
            </w:r>
          </w:p>
        </w:tc>
        <w:tc>
          <w:tcPr>
            <w:tcW w:w="255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Раздает маршрутные листы.</w:t>
            </w: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Получают маршрутные листы.</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1. «ТРУД»</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(5мин.)</w:t>
            </w:r>
          </w:p>
        </w:tc>
        <w:tc>
          <w:tcPr>
            <w:tcW w:w="2558"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Объясняет. Контролирует время выполнения задания. Проверяет правильность выполнения задания. Выдает бумажные жетоны в виде железных рублей.</w:t>
            </w:r>
          </w:p>
          <w:p w:rsidR="00016A8D" w:rsidRPr="00780CF7" w:rsidRDefault="00016A8D" w:rsidP="00016A8D">
            <w:pPr>
              <w:spacing w:after="0" w:line="240" w:lineRule="auto"/>
              <w:rPr>
                <w:rFonts w:ascii="Times New Roman" w:eastAsia="Times New Roman" w:hAnsi="Times New Roman" w:cs="Times New Roman"/>
              </w:rPr>
            </w:pP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i/>
                <w:iCs/>
              </w:rPr>
              <w:t>(На каждой станции деятельность учителя выполняет волонтер (обучающийся старших классов, учитель)</w:t>
            </w:r>
          </w:p>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Выполняют задания. Отгадывают, зашифрованы пословицы.</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Называют, какие профессии они знают, и какую потребность человека они удовлетворяют?</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2. «УГАДАЙ, КТО СКАЗАЛ?»</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(7 мин.)</w:t>
            </w:r>
          </w:p>
        </w:tc>
        <w:tc>
          <w:tcPr>
            <w:tcW w:w="0" w:type="auto"/>
            <w:vMerge/>
            <w:tcBorders>
              <w:top w:val="single" w:sz="6" w:space="0" w:color="00000A"/>
              <w:left w:val="single" w:sz="6" w:space="0" w:color="00000A"/>
              <w:bottom w:val="single" w:sz="6" w:space="0" w:color="00000A"/>
              <w:right w:val="single" w:sz="6" w:space="0" w:color="00000A"/>
            </w:tcBorders>
            <w:hideMark/>
          </w:tcPr>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Ребята угадывают, кому из мультипликационных героев принадлежат слова.</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Записывают ответы на листке в столбик.</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3. «МУЛЬТ-ВАЛЮТА»</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(7 мин.)</w:t>
            </w:r>
          </w:p>
        </w:tc>
        <w:tc>
          <w:tcPr>
            <w:tcW w:w="0" w:type="auto"/>
            <w:vMerge/>
            <w:tcBorders>
              <w:top w:val="single" w:sz="6" w:space="0" w:color="00000A"/>
              <w:left w:val="single" w:sz="6" w:space="0" w:color="00000A"/>
              <w:bottom w:val="single" w:sz="6" w:space="0" w:color="00000A"/>
              <w:right w:val="single" w:sz="6" w:space="0" w:color="00000A"/>
            </w:tcBorders>
            <w:hideMark/>
          </w:tcPr>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Ребята стрелочками соединяют валюту с названием мультфильма.</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4. «МАГАЗИН»</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(5 мин.)</w:t>
            </w:r>
          </w:p>
        </w:tc>
        <w:tc>
          <w:tcPr>
            <w:tcW w:w="0" w:type="auto"/>
            <w:vMerge/>
            <w:tcBorders>
              <w:top w:val="single" w:sz="6" w:space="0" w:color="00000A"/>
              <w:left w:val="single" w:sz="6" w:space="0" w:color="00000A"/>
              <w:bottom w:val="single" w:sz="6" w:space="0" w:color="00000A"/>
              <w:right w:val="single" w:sz="6" w:space="0" w:color="00000A"/>
            </w:tcBorders>
            <w:hideMark/>
          </w:tcPr>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Выполняют задание по формированию культуры поведения покупателя.</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Располагают по порядку действия, которые надо предпринять, совершая покупку в супермаркете.</w:t>
            </w:r>
          </w:p>
        </w:tc>
      </w:tr>
      <w:tr w:rsidR="00016A8D" w:rsidRPr="00780CF7" w:rsidTr="00B73F11">
        <w:trPr>
          <w:trHeight w:val="555"/>
        </w:trPr>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5. «ВИЗИТКА ТОВАРА»</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(7 мин.)</w:t>
            </w:r>
          </w:p>
        </w:tc>
        <w:tc>
          <w:tcPr>
            <w:tcW w:w="0" w:type="auto"/>
            <w:vMerge/>
            <w:tcBorders>
              <w:top w:val="single" w:sz="6" w:space="0" w:color="00000A"/>
              <w:left w:val="single" w:sz="6" w:space="0" w:color="00000A"/>
              <w:bottom w:val="single" w:sz="6" w:space="0" w:color="00000A"/>
              <w:right w:val="single" w:sz="6" w:space="0" w:color="00000A"/>
            </w:tcBorders>
            <w:hideMark/>
          </w:tcPr>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Изучают информацию о товаре, делают запись в таблицу, т. е составляют визитную карточку товара.</w:t>
            </w:r>
          </w:p>
        </w:tc>
      </w:tr>
      <w:tr w:rsidR="00016A8D" w:rsidRPr="00780CF7" w:rsidTr="00B73F11">
        <w:trPr>
          <w:trHeight w:val="570"/>
        </w:trPr>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Станция 6.</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«У ЗОЛУШКИ»</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(7 мин.)</w:t>
            </w:r>
          </w:p>
        </w:tc>
        <w:tc>
          <w:tcPr>
            <w:tcW w:w="0" w:type="auto"/>
            <w:vMerge/>
            <w:tcBorders>
              <w:top w:val="single" w:sz="6" w:space="0" w:color="00000A"/>
              <w:left w:val="single" w:sz="6" w:space="0" w:color="00000A"/>
              <w:bottom w:val="single" w:sz="6" w:space="0" w:color="00000A"/>
              <w:right w:val="single" w:sz="6" w:space="0" w:color="00000A"/>
            </w:tcBorders>
            <w:hideMark/>
          </w:tcPr>
          <w:p w:rsidR="00016A8D" w:rsidRPr="00780CF7" w:rsidRDefault="00016A8D" w:rsidP="00016A8D">
            <w:pPr>
              <w:spacing w:after="0" w:line="240" w:lineRule="auto"/>
              <w:rPr>
                <w:rFonts w:ascii="Times New Roman" w:eastAsia="Times New Roman" w:hAnsi="Times New Roman" w:cs="Times New Roman"/>
              </w:rPr>
            </w:pP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Придумывают и нарисуют на листе А4 рекламу новых конфет, которые хотели бы производить на своей кондитерской фабрике.</w:t>
            </w:r>
          </w:p>
        </w:tc>
      </w:tr>
      <w:tr w:rsidR="00016A8D" w:rsidRPr="00780CF7" w:rsidTr="00B73F11">
        <w:tc>
          <w:tcPr>
            <w:tcW w:w="24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t xml:space="preserve">4. Рефлексия. </w:t>
            </w:r>
            <w:r w:rsidRPr="00780CF7">
              <w:rPr>
                <w:rFonts w:ascii="Times New Roman" w:eastAsia="Times New Roman" w:hAnsi="Times New Roman" w:cs="Times New Roman"/>
              </w:rPr>
              <w:lastRenderedPageBreak/>
              <w:t>Подведение итогов игры.</w:t>
            </w:r>
          </w:p>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b/>
                <w:bCs/>
              </w:rPr>
              <w:t>(10 мин.)</w:t>
            </w:r>
          </w:p>
        </w:tc>
        <w:tc>
          <w:tcPr>
            <w:tcW w:w="255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lastRenderedPageBreak/>
              <w:t xml:space="preserve">Объявляет итоговые </w:t>
            </w:r>
            <w:r w:rsidRPr="00780CF7">
              <w:rPr>
                <w:rFonts w:ascii="Times New Roman" w:eastAsia="Times New Roman" w:hAnsi="Times New Roman" w:cs="Times New Roman"/>
              </w:rPr>
              <w:lastRenderedPageBreak/>
              <w:t>баллы и команду-победителя. Проводит награждение.</w:t>
            </w:r>
          </w:p>
        </w:tc>
        <w:tc>
          <w:tcPr>
            <w:tcW w:w="532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016A8D">
            <w:pPr>
              <w:spacing w:after="0" w:line="240" w:lineRule="auto"/>
              <w:rPr>
                <w:rFonts w:ascii="Times New Roman" w:eastAsia="Times New Roman" w:hAnsi="Times New Roman" w:cs="Times New Roman"/>
              </w:rPr>
            </w:pPr>
            <w:r w:rsidRPr="00780CF7">
              <w:rPr>
                <w:rFonts w:ascii="Times New Roman" w:eastAsia="Times New Roman" w:hAnsi="Times New Roman" w:cs="Times New Roman"/>
              </w:rPr>
              <w:lastRenderedPageBreak/>
              <w:t>Оценивают свою деятельность.</w:t>
            </w:r>
          </w:p>
        </w:tc>
      </w:tr>
    </w:tbl>
    <w:p w:rsidR="00016A8D" w:rsidRPr="00016A8D" w:rsidRDefault="00016A8D" w:rsidP="00016A8D">
      <w:pPr>
        <w:shd w:val="clear" w:color="auto" w:fill="FFFFFF"/>
        <w:spacing w:after="0" w:line="240" w:lineRule="auto"/>
        <w:rPr>
          <w:rFonts w:ascii="Arial" w:eastAsia="Times New Roman" w:hAnsi="Arial" w:cs="Arial"/>
          <w:color w:val="4A4A4A"/>
          <w:sz w:val="24"/>
          <w:szCs w:val="24"/>
        </w:rPr>
      </w:pPr>
    </w:p>
    <w:p w:rsidR="00016A8D" w:rsidRPr="007E405E" w:rsidRDefault="00016A8D" w:rsidP="00780CF7">
      <w:pPr>
        <w:spacing w:line="240" w:lineRule="atLeast"/>
        <w:contextualSpacing/>
        <w:rPr>
          <w:rFonts w:ascii="Times New Roman" w:hAnsi="Times New Roman" w:cs="Times New Roman"/>
          <w:b/>
        </w:rPr>
      </w:pPr>
      <w:r w:rsidRPr="007E405E">
        <w:rPr>
          <w:rFonts w:ascii="Times New Roman" w:hAnsi="Times New Roman" w:cs="Times New Roman"/>
          <w:b/>
        </w:rPr>
        <w:t>ХОД ЗАНЯТИЯ</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Здравствуйте, ребята! Сегодня нас ждет интересное занятие – квест-игра по финансовой грамотности. Мы будем работать вместе с учениками из параллельного класса. В игре принимают участие две команды: учащиеся</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 Квест – это игра-путешествие, в которой много головоломок и задач, требующих приложения умственных усилий.</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Сегодня мы будем учиться зарабатывать деньги интеллектуальным трудом.Каждая из команд совершит путешествие по 6-ти станциям. У каждой команды свой маршрутный лист. В маршрутном листе указан ваш путь, название станций. На станциях учащиеся – волонтеры будут давать вам задания. За правильное выполнение этих заданий каждая из команд получит бумажные жетоны в виде железных рублей. На заключительной станции команды встретятся, подсчитают количество заработанных денег и определят победителя.</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Ну что, ребята, вы хотите отправиться в увлекательное путешествие? Команды готовы? Тогда давайте представимся! (Представление команд и получение маршрутных листов).</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Мы соединимся вновь через 40 минут для обсуждения и п</w:t>
      </w:r>
      <w:r w:rsidR="007E405E">
        <w:rPr>
          <w:rFonts w:ascii="Times New Roman" w:hAnsi="Times New Roman" w:cs="Times New Roman"/>
        </w:rPr>
        <w:t>одведения итогов и награждения.</w:t>
      </w:r>
    </w:p>
    <w:p w:rsidR="00016A8D" w:rsidRPr="007E405E" w:rsidRDefault="00016A8D" w:rsidP="00780CF7">
      <w:pPr>
        <w:spacing w:line="240" w:lineRule="atLeast"/>
        <w:contextualSpacing/>
        <w:rPr>
          <w:rFonts w:ascii="Times New Roman" w:hAnsi="Times New Roman" w:cs="Times New Roman"/>
          <w:b/>
        </w:rPr>
      </w:pPr>
      <w:r w:rsidRPr="007E405E">
        <w:rPr>
          <w:rFonts w:ascii="Times New Roman" w:hAnsi="Times New Roman" w:cs="Times New Roman"/>
          <w:b/>
        </w:rPr>
        <w:t>Станция 1.«ТРУД»</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Ведущий: Чтобы удовлетворять свои потребности, потребности своей семьи необходимо много трудиться. А вы ребята знаете пословицы о труде? (ответы). Отгадайте, какие пословицы зашифрованы, (на экран выводятся правильные пословицы, дети получают за каждый ответ по две монеты – 2 руб.)</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(ответ)</w:t>
      </w:r>
    </w:p>
    <w:tbl>
      <w:tblPr>
        <w:tblW w:w="10321" w:type="dxa"/>
        <w:tblCellMar>
          <w:left w:w="0" w:type="dxa"/>
          <w:right w:w="0" w:type="dxa"/>
        </w:tblCellMar>
        <w:tblLook w:val="04A0"/>
      </w:tblPr>
      <w:tblGrid>
        <w:gridCol w:w="5046"/>
        <w:gridCol w:w="5275"/>
      </w:tblGrid>
      <w:tr w:rsidR="00016A8D" w:rsidRPr="00780CF7" w:rsidTr="00016A8D">
        <w:tc>
          <w:tcPr>
            <w:tcW w:w="50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А«Без труда не вытащишь</w:t>
            </w:r>
          </w:p>
        </w:tc>
        <w:tc>
          <w:tcPr>
            <w:tcW w:w="5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лучше большого безделья»</w:t>
            </w:r>
          </w:p>
        </w:tc>
      </w:tr>
      <w:tr w:rsidR="00016A8D" w:rsidRPr="00780CF7" w:rsidTr="00016A8D">
        <w:tc>
          <w:tcPr>
            <w:tcW w:w="50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Б«От труда здоровеют,</w:t>
            </w:r>
          </w:p>
        </w:tc>
        <w:tc>
          <w:tcPr>
            <w:tcW w:w="5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гуляй смело»</w:t>
            </w:r>
          </w:p>
        </w:tc>
      </w:tr>
      <w:tr w:rsidR="00016A8D" w:rsidRPr="00780CF7" w:rsidTr="00016A8D">
        <w:tc>
          <w:tcPr>
            <w:tcW w:w="50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В «Маленькое дело</w:t>
            </w:r>
          </w:p>
        </w:tc>
        <w:tc>
          <w:tcPr>
            <w:tcW w:w="5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и рыбку из пруда»</w:t>
            </w:r>
          </w:p>
        </w:tc>
      </w:tr>
      <w:tr w:rsidR="00016A8D" w:rsidRPr="00780CF7" w:rsidTr="00016A8D">
        <w:tc>
          <w:tcPr>
            <w:tcW w:w="50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Г «Сделал дело,</w:t>
            </w:r>
          </w:p>
        </w:tc>
        <w:tc>
          <w:tcPr>
            <w:tcW w:w="5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а от лени болеют»</w:t>
            </w:r>
          </w:p>
        </w:tc>
      </w:tr>
      <w:tr w:rsidR="00016A8D" w:rsidRPr="00780CF7" w:rsidTr="00016A8D">
        <w:tc>
          <w:tcPr>
            <w:tcW w:w="504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Д «Без денег торговать</w:t>
            </w:r>
          </w:p>
        </w:tc>
        <w:tc>
          <w:tcPr>
            <w:tcW w:w="527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как без соли хлебать»</w:t>
            </w:r>
          </w:p>
        </w:tc>
      </w:tr>
    </w:tbl>
    <w:tbl>
      <w:tblPr>
        <w:tblpPr w:leftFromText="45" w:rightFromText="45" w:vertAnchor="text" w:horzAnchor="margin" w:tblpY="17"/>
        <w:tblW w:w="10321" w:type="dxa"/>
        <w:tblCellMar>
          <w:left w:w="0" w:type="dxa"/>
          <w:right w:w="0" w:type="dxa"/>
        </w:tblCellMar>
        <w:tblLook w:val="04A0"/>
      </w:tblPr>
      <w:tblGrid>
        <w:gridCol w:w="2205"/>
        <w:gridCol w:w="2239"/>
        <w:gridCol w:w="2240"/>
        <w:gridCol w:w="2240"/>
        <w:gridCol w:w="1397"/>
      </w:tblGrid>
      <w:tr w:rsidR="00016A8D" w:rsidRPr="00780CF7" w:rsidTr="00016A8D">
        <w:tc>
          <w:tcPr>
            <w:tcW w:w="220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А</w:t>
            </w:r>
          </w:p>
        </w:tc>
        <w:tc>
          <w:tcPr>
            <w:tcW w:w="223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Б</w:t>
            </w:r>
          </w:p>
        </w:tc>
        <w:tc>
          <w:tcPr>
            <w:tcW w:w="224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В</w:t>
            </w:r>
          </w:p>
        </w:tc>
        <w:tc>
          <w:tcPr>
            <w:tcW w:w="224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Г</w:t>
            </w: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Д</w:t>
            </w:r>
          </w:p>
        </w:tc>
      </w:tr>
      <w:tr w:rsidR="00016A8D" w:rsidRPr="00780CF7" w:rsidTr="00016A8D">
        <w:tc>
          <w:tcPr>
            <w:tcW w:w="2205"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3</w:t>
            </w:r>
          </w:p>
        </w:tc>
        <w:tc>
          <w:tcPr>
            <w:tcW w:w="223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4</w:t>
            </w:r>
          </w:p>
        </w:tc>
        <w:tc>
          <w:tcPr>
            <w:tcW w:w="224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1</w:t>
            </w:r>
          </w:p>
        </w:tc>
        <w:tc>
          <w:tcPr>
            <w:tcW w:w="2240"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2</w:t>
            </w: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780CF7" w:rsidRDefault="007E405E" w:rsidP="00780CF7">
            <w:pPr>
              <w:spacing w:line="240" w:lineRule="atLeast"/>
              <w:contextualSpacing/>
              <w:rPr>
                <w:rFonts w:ascii="Times New Roman" w:hAnsi="Times New Roman" w:cs="Times New Roman"/>
              </w:rPr>
            </w:pPr>
            <w:r>
              <w:rPr>
                <w:rFonts w:ascii="Times New Roman" w:hAnsi="Times New Roman" w:cs="Times New Roman"/>
              </w:rPr>
              <w:t>5</w:t>
            </w:r>
          </w:p>
        </w:tc>
      </w:tr>
    </w:tbl>
    <w:p w:rsidR="00016A8D" w:rsidRPr="00780CF7" w:rsidRDefault="00016A8D" w:rsidP="00780CF7">
      <w:pPr>
        <w:spacing w:line="240" w:lineRule="atLeast"/>
        <w:contextualSpacing/>
        <w:rPr>
          <w:rFonts w:ascii="Times New Roman" w:hAnsi="Times New Roman" w:cs="Times New Roman"/>
        </w:rPr>
      </w:pP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Ведущий:</w:t>
      </w:r>
      <w:r w:rsidR="00D2294E">
        <w:rPr>
          <w:rFonts w:ascii="Times New Roman" w:hAnsi="Times New Roman" w:cs="Times New Roman"/>
        </w:rPr>
        <w:t xml:space="preserve"> </w:t>
      </w:r>
      <w:r w:rsidRPr="00780CF7">
        <w:rPr>
          <w:rFonts w:ascii="Times New Roman" w:hAnsi="Times New Roman" w:cs="Times New Roman"/>
        </w:rPr>
        <w:t>Ребята, а как вы думаете, что такое профессия?(ответы детей: профессия-это труд). Правильно, это труд, которому человек посвящает большую часть своей жизни. Каждой профессии надо учиться. Назовите, какие профессии вы знаете, и какую потребность человека они удовлетворяют? (дети отвечают по очереди и зарабатывают очки своей команде, за каждую профессию получают монету в размере – 1 руб.)</w:t>
      </w:r>
    </w:p>
    <w:p w:rsidR="00016A8D" w:rsidRPr="00780CF7" w:rsidRDefault="00016A8D" w:rsidP="00780CF7">
      <w:pPr>
        <w:spacing w:line="240" w:lineRule="atLeast"/>
        <w:contextualSpacing/>
        <w:rPr>
          <w:rFonts w:ascii="Times New Roman" w:hAnsi="Times New Roman" w:cs="Times New Roman"/>
          <w:b/>
        </w:rPr>
      </w:pPr>
      <w:r w:rsidRPr="00780CF7">
        <w:rPr>
          <w:rFonts w:ascii="Times New Roman" w:hAnsi="Times New Roman" w:cs="Times New Roman"/>
          <w:b/>
        </w:rPr>
        <w:t>Станция 2.«УГАДАЙ, КТО СКАЗАЛ?»</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 xml:space="preserve">Ведущий: Ребята записывают ответы на листке в столбик. Затем ответы выходят на экране, за каждый правильный ответ </w:t>
      </w:r>
      <w:r w:rsidR="00780CF7">
        <w:rPr>
          <w:rFonts w:ascii="Times New Roman" w:hAnsi="Times New Roman" w:cs="Times New Roman"/>
        </w:rPr>
        <w:t>получают по две монеты – 2 руб.</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И происходит подсчет баллов.</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Кому из мультипликационных героев принадлежат следующие слова:</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1. "Средства у нас есть. У нас ума не хватает" (Кот Матроскин из "Простоквашино")</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2. "Ах, владеть подвалом хорошо, но еще лучше купаться в этих прохладных кругленьких монетах. Чудесно нырять в них как дельфин и как суслик в них зарываться, подбрасывать их вверх и этим дождем наслаждаться" (СкруджМакдак из "Утиных историй")</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3. "В наше время даже сейфу нельзя доверять. Как это сложно иметь миллион" (Беладонна, "Приключение поросенка Фунтика")</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4. "Чтобы продать что-нибудь ненужное, нужно сначала купить что-нибудь ненужное, а у нас денег нет" (Дядя Федор из "Простоквашино")</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5. "А хотя бы я и жадничаю, зато от чистого сердца" (Мужик из "Падал прошлогодний снег")</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6. "А я ничего выписывать не буду! Я экономить буду" (Матроскин из "Простоквашино")</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7. "Несите ваши денежки, иначе быть беде" (Кот Базилио, "Приключения Буратино")</w:t>
      </w:r>
    </w:p>
    <w:p w:rsidR="00780CF7"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t xml:space="preserve">8. "Меньше можно, больше ни-ни" (Беладонна, </w:t>
      </w:r>
      <w:r w:rsidR="00780CF7">
        <w:rPr>
          <w:rFonts w:ascii="Times New Roman" w:hAnsi="Times New Roman" w:cs="Times New Roman"/>
        </w:rPr>
        <w:t>"Приключение поросенка Фунтика"</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b/>
        </w:rPr>
        <w:t>Станция 3. «МУЛЬТ-ВАЛЮТА</w:t>
      </w:r>
      <w:r w:rsidRPr="00780CF7">
        <w:rPr>
          <w:rFonts w:ascii="Times New Roman" w:hAnsi="Times New Roman" w:cs="Times New Roman"/>
        </w:rPr>
        <w:t>»</w:t>
      </w:r>
    </w:p>
    <w:p w:rsidR="00016A8D" w:rsidRPr="00780CF7" w:rsidRDefault="00016A8D" w:rsidP="00780CF7">
      <w:pPr>
        <w:spacing w:line="240" w:lineRule="atLeast"/>
        <w:contextualSpacing/>
        <w:rPr>
          <w:rFonts w:ascii="Times New Roman" w:hAnsi="Times New Roman" w:cs="Times New Roman"/>
        </w:rPr>
      </w:pPr>
      <w:r w:rsidRPr="00780CF7">
        <w:rPr>
          <w:rFonts w:ascii="Times New Roman" w:hAnsi="Times New Roman" w:cs="Times New Roman"/>
        </w:rPr>
        <w:lastRenderedPageBreak/>
        <w:t>Ведущий:Соотнесите валюту, используемую в мультфильмах с названием. Ребята стрелочками соединяют валюту с названием мультфильма, за каждый правильный ответ получают по две монеты – 2</w:t>
      </w:r>
      <w:r w:rsidR="00780CF7">
        <w:rPr>
          <w:rFonts w:ascii="Times New Roman" w:hAnsi="Times New Roman" w:cs="Times New Roman"/>
        </w:rPr>
        <w:t xml:space="preserve"> руб.</w:t>
      </w:r>
    </w:p>
    <w:tbl>
      <w:tblPr>
        <w:tblW w:w="10463" w:type="dxa"/>
        <w:tblCellMar>
          <w:left w:w="0" w:type="dxa"/>
          <w:right w:w="0" w:type="dxa"/>
        </w:tblCellMar>
        <w:tblLook w:val="04A0"/>
      </w:tblPr>
      <w:tblGrid>
        <w:gridCol w:w="2769"/>
        <w:gridCol w:w="4217"/>
        <w:gridCol w:w="3477"/>
      </w:tblGrid>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b/>
                <w:bCs/>
              </w:rPr>
              <w:t>Валюта</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b/>
                <w:bCs/>
              </w:rPr>
              <w:t>Соединить</w:t>
            </w: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b/>
                <w:bCs/>
              </w:rPr>
              <w:t>Название мультфильма</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Сольдо</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Али-баба и 40 разбойников</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Пиастры</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Незнайка на луне</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Эре</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Утиные истории</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Доллар</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Малыш и Карлсон</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Сантик</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Остров сокровищ</w:t>
            </w:r>
          </w:p>
        </w:tc>
      </w:tr>
      <w:tr w:rsidR="00016A8D" w:rsidRPr="00016A8D" w:rsidTr="00016A8D">
        <w:tc>
          <w:tcPr>
            <w:tcW w:w="276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Динары</w:t>
            </w:r>
          </w:p>
        </w:tc>
        <w:tc>
          <w:tcPr>
            <w:tcW w:w="421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3477"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Приключение Буратино</w:t>
            </w:r>
          </w:p>
        </w:tc>
      </w:tr>
    </w:tbl>
    <w:p w:rsidR="00016A8D" w:rsidRPr="00780CF7" w:rsidRDefault="00016A8D" w:rsidP="00016A8D">
      <w:pPr>
        <w:shd w:val="clear" w:color="auto" w:fill="FFFFFF"/>
        <w:spacing w:line="240" w:lineRule="auto"/>
        <w:rPr>
          <w:rFonts w:ascii="Times New Roman" w:eastAsia="Times New Roman" w:hAnsi="Times New Roman" w:cs="Times New Roman"/>
          <w:color w:val="4A4A4A"/>
        </w:rPr>
      </w:pPr>
      <w:r w:rsidRPr="00780CF7">
        <w:rPr>
          <w:rFonts w:ascii="Times New Roman" w:eastAsia="Times New Roman" w:hAnsi="Times New Roman" w:cs="Times New Roman"/>
          <w:color w:val="4A4A4A"/>
        </w:rPr>
        <w:t>(ответ)</w:t>
      </w:r>
    </w:p>
    <w:tbl>
      <w:tblPr>
        <w:tblW w:w="10463" w:type="dxa"/>
        <w:tblCellMar>
          <w:left w:w="0" w:type="dxa"/>
          <w:right w:w="0" w:type="dxa"/>
        </w:tblCellMar>
        <w:tblLook w:val="04A0"/>
      </w:tblPr>
      <w:tblGrid>
        <w:gridCol w:w="3409"/>
        <w:gridCol w:w="2619"/>
        <w:gridCol w:w="4435"/>
      </w:tblGrid>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b/>
                <w:bCs/>
              </w:rPr>
              <w:t>Валюта</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b/>
                <w:bCs/>
              </w:rPr>
              <w:t>Название мультфильма</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Сольдо</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Приключение Буратино</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Пиастры</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Остров сокровищ</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Эре</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Малыш и Карлсон</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Доллар</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Утиные истории</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Сантик</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Незнайка на луне</w:t>
            </w:r>
          </w:p>
        </w:tc>
      </w:tr>
      <w:tr w:rsidR="00016A8D" w:rsidRPr="00016A8D" w:rsidTr="00016A8D">
        <w:tc>
          <w:tcPr>
            <w:tcW w:w="340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Динары</w:t>
            </w:r>
          </w:p>
        </w:tc>
        <w:tc>
          <w:tcPr>
            <w:tcW w:w="2619" w:type="dxa"/>
            <w:tcBorders>
              <w:top w:val="single" w:sz="6" w:space="0" w:color="00000A"/>
              <w:left w:val="single" w:sz="6" w:space="0" w:color="00000A"/>
              <w:bottom w:val="single" w:sz="6" w:space="0" w:color="00000A"/>
              <w:right w:val="single" w:sz="6" w:space="0" w:color="00000A"/>
            </w:tcBorders>
            <w:hideMark/>
          </w:tcPr>
          <w:p w:rsidR="00016A8D" w:rsidRPr="00016A8D" w:rsidRDefault="00016A8D" w:rsidP="00016A8D">
            <w:pPr>
              <w:spacing w:after="0" w:line="240" w:lineRule="auto"/>
              <w:jc w:val="center"/>
              <w:rPr>
                <w:rFonts w:ascii="Times New Roman" w:eastAsia="Times New Roman" w:hAnsi="Times New Roman" w:cs="Times New Roman"/>
              </w:rPr>
            </w:pPr>
          </w:p>
        </w:tc>
        <w:tc>
          <w:tcPr>
            <w:tcW w:w="4435"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016A8D" w:rsidRDefault="00016A8D" w:rsidP="00016A8D">
            <w:pPr>
              <w:spacing w:after="0" w:line="240" w:lineRule="auto"/>
              <w:jc w:val="center"/>
              <w:rPr>
                <w:rFonts w:ascii="Times New Roman" w:eastAsia="Times New Roman" w:hAnsi="Times New Roman" w:cs="Times New Roman"/>
              </w:rPr>
            </w:pPr>
            <w:r w:rsidRPr="00016A8D">
              <w:rPr>
                <w:rFonts w:ascii="Times New Roman" w:eastAsia="Times New Roman" w:hAnsi="Times New Roman" w:cs="Times New Roman"/>
              </w:rPr>
              <w:t>Али-баба и 40 разбойников</w:t>
            </w:r>
          </w:p>
        </w:tc>
      </w:tr>
    </w:tbl>
    <w:p w:rsidR="00016A8D" w:rsidRPr="00016A8D" w:rsidRDefault="00016A8D" w:rsidP="00016A8D">
      <w:pPr>
        <w:shd w:val="clear" w:color="auto" w:fill="FFFFFF"/>
        <w:spacing w:after="0" w:line="240" w:lineRule="auto"/>
        <w:rPr>
          <w:rFonts w:ascii="Arial" w:eastAsia="Times New Roman" w:hAnsi="Arial" w:cs="Arial"/>
          <w:color w:val="4A4A4A"/>
          <w:sz w:val="24"/>
          <w:szCs w:val="24"/>
        </w:rPr>
      </w:pPr>
    </w:p>
    <w:p w:rsidR="00016A8D" w:rsidRPr="00D2294E" w:rsidRDefault="00016A8D" w:rsidP="00D2294E">
      <w:pPr>
        <w:spacing w:line="240" w:lineRule="atLeast"/>
        <w:rPr>
          <w:rFonts w:ascii="Times New Roman" w:hAnsi="Times New Roman" w:cs="Times New Roman"/>
          <w:b/>
        </w:rPr>
      </w:pPr>
      <w:r w:rsidRPr="00D2294E">
        <w:rPr>
          <w:rFonts w:ascii="Times New Roman" w:hAnsi="Times New Roman" w:cs="Times New Roman"/>
          <w:b/>
        </w:rPr>
        <w:t>Станция 4. «МАГАЗИН»</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Ведущий: Вы пришли в магазин, расположите по порядку действия, которые надо предпринять, совершая покупку в супермаркете. Ответы впишите в таблицу, за каждый правильный ответ получают по две монеты – 2 руб.</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A. Выложить продукты из тележки.</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Б. Получить сдачу.</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В. Проверить сроки годности.</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Г. Выбрать продукты.</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Д. Проверить чек.</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Е. Оплатить покупки.</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Ё. Занять очередь в кассу.</w:t>
      </w:r>
    </w:p>
    <w:p w:rsidR="00016A8D" w:rsidRPr="00D2294E" w:rsidRDefault="00016A8D" w:rsidP="00D2294E">
      <w:pPr>
        <w:spacing w:line="240" w:lineRule="atLeast"/>
        <w:contextualSpacing/>
        <w:rPr>
          <w:rFonts w:ascii="Times New Roman" w:hAnsi="Times New Roman" w:cs="Times New Roman"/>
        </w:rPr>
      </w:pPr>
      <w:r w:rsidRPr="00D2294E">
        <w:rPr>
          <w:rFonts w:ascii="Times New Roman" w:hAnsi="Times New Roman" w:cs="Times New Roman"/>
        </w:rPr>
        <w:t>Ж. Взять тележку.</w:t>
      </w:r>
    </w:p>
    <w:tbl>
      <w:tblPr>
        <w:tblW w:w="10463" w:type="dxa"/>
        <w:tblCellMar>
          <w:left w:w="0" w:type="dxa"/>
          <w:right w:w="0" w:type="dxa"/>
        </w:tblCellMar>
        <w:tblLook w:val="04A0"/>
      </w:tblPr>
      <w:tblGrid>
        <w:gridCol w:w="1377"/>
        <w:gridCol w:w="1397"/>
        <w:gridCol w:w="1396"/>
        <w:gridCol w:w="1396"/>
        <w:gridCol w:w="1396"/>
        <w:gridCol w:w="1396"/>
        <w:gridCol w:w="1396"/>
        <w:gridCol w:w="709"/>
      </w:tblGrid>
      <w:tr w:rsidR="00016A8D" w:rsidRPr="00D2294E" w:rsidTr="00016A8D">
        <w:tc>
          <w:tcPr>
            <w:tcW w:w="137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1</w:t>
            </w: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2</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3</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4</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5</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6</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7</w:t>
            </w:r>
          </w:p>
        </w:tc>
        <w:tc>
          <w:tcPr>
            <w:tcW w:w="70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8</w:t>
            </w:r>
          </w:p>
        </w:tc>
      </w:tr>
      <w:tr w:rsidR="00016A8D" w:rsidRPr="00D2294E" w:rsidTr="00016A8D">
        <w:tc>
          <w:tcPr>
            <w:tcW w:w="137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70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p w:rsidR="00016A8D" w:rsidRPr="00D2294E" w:rsidRDefault="00016A8D" w:rsidP="00016A8D">
            <w:pPr>
              <w:spacing w:after="0" w:line="240" w:lineRule="auto"/>
              <w:rPr>
                <w:rFonts w:ascii="Times New Roman" w:eastAsia="Times New Roman" w:hAnsi="Times New Roman" w:cs="Times New Roman"/>
              </w:rPr>
            </w:pPr>
          </w:p>
        </w:tc>
      </w:tr>
    </w:tbl>
    <w:p w:rsidR="00016A8D" w:rsidRPr="00D2294E" w:rsidRDefault="00016A8D" w:rsidP="00016A8D">
      <w:pPr>
        <w:shd w:val="clear" w:color="auto" w:fill="FFFFFF"/>
        <w:spacing w:line="240" w:lineRule="auto"/>
        <w:rPr>
          <w:rFonts w:ascii="Times New Roman" w:eastAsia="Times New Roman" w:hAnsi="Times New Roman" w:cs="Times New Roman"/>
          <w:color w:val="4A4A4A"/>
        </w:rPr>
      </w:pPr>
      <w:r w:rsidRPr="00D2294E">
        <w:rPr>
          <w:rFonts w:ascii="Times New Roman" w:eastAsia="Times New Roman" w:hAnsi="Times New Roman" w:cs="Times New Roman"/>
          <w:color w:val="4A4A4A"/>
        </w:rPr>
        <w:t>(ответ)</w:t>
      </w:r>
    </w:p>
    <w:tbl>
      <w:tblPr>
        <w:tblW w:w="10463" w:type="dxa"/>
        <w:tblCellMar>
          <w:left w:w="0" w:type="dxa"/>
          <w:right w:w="0" w:type="dxa"/>
        </w:tblCellMar>
        <w:tblLook w:val="04A0"/>
      </w:tblPr>
      <w:tblGrid>
        <w:gridCol w:w="1377"/>
        <w:gridCol w:w="1397"/>
        <w:gridCol w:w="1396"/>
        <w:gridCol w:w="1396"/>
        <w:gridCol w:w="1396"/>
        <w:gridCol w:w="1396"/>
        <w:gridCol w:w="1396"/>
        <w:gridCol w:w="709"/>
      </w:tblGrid>
      <w:tr w:rsidR="00016A8D" w:rsidRPr="00D2294E" w:rsidTr="00016A8D">
        <w:tc>
          <w:tcPr>
            <w:tcW w:w="137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1</w:t>
            </w: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2</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3</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4</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5</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6</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7</w:t>
            </w:r>
          </w:p>
        </w:tc>
        <w:tc>
          <w:tcPr>
            <w:tcW w:w="70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8</w:t>
            </w:r>
          </w:p>
        </w:tc>
      </w:tr>
      <w:tr w:rsidR="00016A8D" w:rsidRPr="00D2294E" w:rsidTr="00016A8D">
        <w:tc>
          <w:tcPr>
            <w:tcW w:w="137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Ж</w:t>
            </w:r>
          </w:p>
        </w:tc>
        <w:tc>
          <w:tcPr>
            <w:tcW w:w="139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Г</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В</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Ё</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А</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Е</w:t>
            </w:r>
          </w:p>
        </w:tc>
        <w:tc>
          <w:tcPr>
            <w:tcW w:w="139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Б</w:t>
            </w:r>
          </w:p>
        </w:tc>
        <w:tc>
          <w:tcPr>
            <w:tcW w:w="709"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Д</w:t>
            </w:r>
          </w:p>
          <w:p w:rsidR="00016A8D" w:rsidRPr="00D2294E" w:rsidRDefault="00016A8D" w:rsidP="00016A8D">
            <w:pPr>
              <w:spacing w:after="0" w:line="240" w:lineRule="auto"/>
              <w:jc w:val="center"/>
              <w:rPr>
                <w:rFonts w:ascii="Times New Roman" w:eastAsia="Times New Roman" w:hAnsi="Times New Roman" w:cs="Times New Roman"/>
              </w:rPr>
            </w:pPr>
          </w:p>
        </w:tc>
      </w:tr>
    </w:tbl>
    <w:p w:rsidR="00016A8D" w:rsidRPr="00D2294E" w:rsidRDefault="00016A8D" w:rsidP="00D2294E">
      <w:pPr>
        <w:shd w:val="clear" w:color="auto" w:fill="FFFFFF"/>
        <w:spacing w:after="0" w:line="240" w:lineRule="auto"/>
        <w:rPr>
          <w:rFonts w:ascii="Times New Roman" w:eastAsia="Times New Roman" w:hAnsi="Times New Roman" w:cs="Times New Roman"/>
          <w:color w:val="4A4A4A"/>
        </w:rPr>
      </w:pPr>
    </w:p>
    <w:p w:rsidR="00D2294E" w:rsidRDefault="00016A8D" w:rsidP="00D2294E">
      <w:pPr>
        <w:rPr>
          <w:rFonts w:ascii="Times New Roman" w:hAnsi="Times New Roman" w:cs="Times New Roman"/>
        </w:rPr>
      </w:pPr>
      <w:r w:rsidRPr="00D2294E">
        <w:rPr>
          <w:rFonts w:ascii="Times New Roman" w:hAnsi="Times New Roman" w:cs="Times New Roman"/>
        </w:rPr>
        <w:t>Станция 5. «ВИЗИТКА ТОВАРА»</w:t>
      </w:r>
    </w:p>
    <w:p w:rsidR="00016A8D" w:rsidRPr="00D2294E" w:rsidRDefault="00016A8D" w:rsidP="00D2294E">
      <w:pPr>
        <w:rPr>
          <w:rFonts w:ascii="Times New Roman" w:hAnsi="Times New Roman" w:cs="Times New Roman"/>
        </w:rPr>
      </w:pPr>
      <w:r w:rsidRPr="00D2294E">
        <w:rPr>
          <w:rFonts w:ascii="Times New Roman" w:hAnsi="Times New Roman" w:cs="Times New Roman"/>
        </w:rPr>
        <w:t xml:space="preserve">Ведущий: Ребята у вас на столе лежит набор продуктов: сок, молоко, консервы, шоколад. Заполните таблицу. За правильный ответ </w:t>
      </w:r>
      <w:r w:rsidR="00D2294E">
        <w:rPr>
          <w:rFonts w:ascii="Times New Roman" w:hAnsi="Times New Roman" w:cs="Times New Roman"/>
        </w:rPr>
        <w:t>получают по две монеты – 2 руб.</w:t>
      </w:r>
    </w:p>
    <w:tbl>
      <w:tblPr>
        <w:tblW w:w="10321" w:type="dxa"/>
        <w:tblCellMar>
          <w:left w:w="0" w:type="dxa"/>
          <w:right w:w="0" w:type="dxa"/>
        </w:tblCellMar>
        <w:tblLook w:val="04A0"/>
      </w:tblPr>
      <w:tblGrid>
        <w:gridCol w:w="1336"/>
        <w:gridCol w:w="1584"/>
        <w:gridCol w:w="1652"/>
        <w:gridCol w:w="333"/>
        <w:gridCol w:w="1187"/>
        <w:gridCol w:w="345"/>
        <w:gridCol w:w="1550"/>
        <w:gridCol w:w="1460"/>
        <w:gridCol w:w="874"/>
      </w:tblGrid>
      <w:tr w:rsidR="00016A8D" w:rsidRPr="00D2294E" w:rsidTr="00016A8D">
        <w:tc>
          <w:tcPr>
            <w:tcW w:w="176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Название товара</w:t>
            </w:r>
          </w:p>
        </w:tc>
        <w:tc>
          <w:tcPr>
            <w:tcW w:w="2234"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Дата изготовления</w:t>
            </w: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Срок годности</w:t>
            </w: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Условия хранения</w:t>
            </w: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Состав</w:t>
            </w:r>
          </w:p>
        </w:tc>
        <w:tc>
          <w:tcPr>
            <w:tcW w:w="95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jc w:val="center"/>
              <w:rPr>
                <w:rFonts w:ascii="Times New Roman" w:eastAsia="Times New Roman" w:hAnsi="Times New Roman" w:cs="Times New Roman"/>
              </w:rPr>
            </w:pPr>
            <w:r w:rsidRPr="00D2294E">
              <w:rPr>
                <w:rFonts w:ascii="Times New Roman" w:eastAsia="Times New Roman" w:hAnsi="Times New Roman" w:cs="Times New Roman"/>
                <w:b/>
                <w:bCs/>
              </w:rPr>
              <w:t>Цена</w:t>
            </w:r>
          </w:p>
        </w:tc>
      </w:tr>
      <w:tr w:rsidR="00016A8D" w:rsidRPr="00D2294E" w:rsidTr="00016A8D">
        <w:tc>
          <w:tcPr>
            <w:tcW w:w="176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2234"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95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r>
      <w:tr w:rsidR="00016A8D" w:rsidRPr="00D2294E" w:rsidTr="00016A8D">
        <w:tc>
          <w:tcPr>
            <w:tcW w:w="176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2234"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95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r>
      <w:tr w:rsidR="00016A8D" w:rsidRPr="00D2294E" w:rsidTr="00016A8D">
        <w:tc>
          <w:tcPr>
            <w:tcW w:w="176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2234"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95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r>
      <w:tr w:rsidR="00016A8D" w:rsidRPr="00D2294E" w:rsidTr="00016A8D">
        <w:trPr>
          <w:gridAfter w:val="1"/>
          <w:wAfter w:w="874" w:type="dxa"/>
        </w:trPr>
        <w:tc>
          <w:tcPr>
            <w:tcW w:w="17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223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1787" w:type="dxa"/>
            <w:gridSpan w:val="2"/>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c>
          <w:tcPr>
            <w:tcW w:w="959"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016A8D" w:rsidRPr="00D2294E" w:rsidRDefault="00016A8D" w:rsidP="00016A8D">
            <w:pPr>
              <w:spacing w:after="0" w:line="240" w:lineRule="auto"/>
              <w:rPr>
                <w:rFonts w:ascii="Times New Roman" w:eastAsia="Times New Roman" w:hAnsi="Times New Roman" w:cs="Times New Roman"/>
              </w:rPr>
            </w:pPr>
          </w:p>
        </w:tc>
      </w:tr>
    </w:tbl>
    <w:p w:rsidR="00016A8D" w:rsidRPr="007E405E" w:rsidRDefault="00016A8D" w:rsidP="007E405E">
      <w:pPr>
        <w:spacing w:line="240" w:lineRule="atLeast"/>
        <w:contextualSpacing/>
        <w:rPr>
          <w:rFonts w:ascii="Times New Roman" w:hAnsi="Times New Roman" w:cs="Times New Roman"/>
        </w:rPr>
      </w:pPr>
      <w:r w:rsidRPr="00D2294E">
        <w:rPr>
          <w:rFonts w:eastAsia="Times New Roman"/>
          <w:noProof/>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2009775" cy="1724025"/>
            <wp:effectExtent l="0" t="0" r="0" b="0"/>
            <wp:wrapSquare wrapText="bothSides"/>
            <wp:docPr id="1" name="Рисунок 2" descr="https://fsd.compedu.ru/html/2020/08/23/i_5f42afa257dc7/phpUfkatZ_Kigbaevskaya-shkola-material-dlya-publikacii-sbornika-po-finansovoj-gramotnosti_0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compedu.ru/html/2020/08/23/i_5f42afa257dc7/phpUfkatZ_Kigbaevskaya-shkola-material-dlya-publikacii-sbornika-po-finansovoj-gramotnosti_0_1.jpeg"/>
                    <pic:cNvPicPr>
                      <a:picLocks noChangeAspect="1" noChangeArrowheads="1"/>
                    </pic:cNvPicPr>
                  </pic:nvPicPr>
                  <pic:blipFill>
                    <a:blip r:embed="rId1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9775" cy="1724025"/>
                    </a:xfrm>
                    <a:prstGeom prst="rect">
                      <a:avLst/>
                    </a:prstGeom>
                    <a:noFill/>
                    <a:ln>
                      <a:noFill/>
                    </a:ln>
                  </pic:spPr>
                </pic:pic>
              </a:graphicData>
            </a:graphic>
          </wp:anchor>
        </w:drawing>
      </w:r>
    </w:p>
    <w:p w:rsidR="00016A8D" w:rsidRPr="007E405E" w:rsidRDefault="00016A8D" w:rsidP="007E405E">
      <w:pPr>
        <w:spacing w:line="240" w:lineRule="atLeast"/>
        <w:contextualSpacing/>
        <w:rPr>
          <w:rFonts w:ascii="Times New Roman" w:hAnsi="Times New Roman" w:cs="Times New Roman"/>
        </w:rPr>
      </w:pPr>
      <w:r w:rsidRPr="007E405E">
        <w:rPr>
          <w:rFonts w:ascii="Times New Roman" w:hAnsi="Times New Roman" w:cs="Times New Roman"/>
        </w:rPr>
        <w:t>Станция 6. «У ЗОЛУШКИ»</w:t>
      </w:r>
    </w:p>
    <w:p w:rsidR="00016A8D" w:rsidRPr="007E405E" w:rsidRDefault="00016A8D" w:rsidP="007E405E">
      <w:pPr>
        <w:spacing w:line="240" w:lineRule="atLeast"/>
        <w:contextualSpacing/>
        <w:rPr>
          <w:rFonts w:ascii="Times New Roman" w:hAnsi="Times New Roman" w:cs="Times New Roman"/>
        </w:rPr>
      </w:pPr>
      <w:r w:rsidRPr="007E405E">
        <w:rPr>
          <w:rFonts w:ascii="Times New Roman" w:hAnsi="Times New Roman" w:cs="Times New Roman"/>
        </w:rPr>
        <w:t xml:space="preserve">Ведущий: Всем известно, что для успешной продажи товара, очень важна его реклама. Придумайте и нарисуйте на листе А4 рекламу новых конфет, которые вы бы хотели производить на своей </w:t>
      </w:r>
      <w:r w:rsidRPr="007E405E">
        <w:rPr>
          <w:rFonts w:ascii="Times New Roman" w:hAnsi="Times New Roman" w:cs="Times New Roman"/>
        </w:rPr>
        <w:lastRenderedPageBreak/>
        <w:t>кондитерской фабрике. За рекламу своих конфет группа получает по пять монет – 5 руб.</w:t>
      </w:r>
    </w:p>
    <w:p w:rsidR="00016A8D" w:rsidRPr="007E405E" w:rsidRDefault="00016A8D" w:rsidP="007E405E">
      <w:pPr>
        <w:spacing w:line="240" w:lineRule="atLeast"/>
        <w:contextualSpacing/>
        <w:rPr>
          <w:rFonts w:ascii="Times New Roman" w:hAnsi="Times New Roman" w:cs="Times New Roman"/>
        </w:rPr>
      </w:pPr>
    </w:p>
    <w:p w:rsidR="00016A8D" w:rsidRPr="007E405E" w:rsidRDefault="00016A8D" w:rsidP="007E405E">
      <w:pPr>
        <w:spacing w:line="240" w:lineRule="atLeast"/>
        <w:contextualSpacing/>
        <w:rPr>
          <w:rFonts w:ascii="Times New Roman" w:hAnsi="Times New Roman" w:cs="Times New Roman"/>
        </w:rPr>
      </w:pPr>
      <w:r w:rsidRPr="007E405E">
        <w:rPr>
          <w:rFonts w:ascii="Times New Roman" w:hAnsi="Times New Roman" w:cs="Times New Roman"/>
        </w:rPr>
        <w:t>Подведение итогов:</w:t>
      </w:r>
    </w:p>
    <w:p w:rsidR="00016A8D" w:rsidRPr="007E405E" w:rsidRDefault="00016A8D" w:rsidP="007E405E">
      <w:pPr>
        <w:spacing w:line="240" w:lineRule="atLeast"/>
        <w:contextualSpacing/>
        <w:rPr>
          <w:rFonts w:ascii="Times New Roman" w:hAnsi="Times New Roman" w:cs="Times New Roman"/>
        </w:rPr>
      </w:pPr>
      <w:r w:rsidRPr="007E405E">
        <w:rPr>
          <w:rFonts w:ascii="Times New Roman" w:hAnsi="Times New Roman" w:cs="Times New Roman"/>
        </w:rPr>
        <w:t>Все команды собираются вместе, волонтеры подсчитывают жетоны – м</w:t>
      </w:r>
      <w:r w:rsidR="007E405E" w:rsidRPr="007E405E">
        <w:rPr>
          <w:rFonts w:ascii="Times New Roman" w:hAnsi="Times New Roman" w:cs="Times New Roman"/>
        </w:rPr>
        <w:t>онеты и объявляется победитель.</w:t>
      </w:r>
    </w:p>
    <w:p w:rsidR="004D478D" w:rsidRPr="00AB01CB" w:rsidRDefault="004D478D" w:rsidP="004D478D">
      <w:pPr>
        <w:spacing w:after="0" w:line="294" w:lineRule="auto"/>
        <w:ind w:left="720"/>
        <w:jc w:val="right"/>
        <w:rPr>
          <w:rFonts w:ascii="Times New Roman" w:eastAsia="Arial" w:hAnsi="Times New Roman" w:cs="Times New Roman"/>
          <w:b/>
          <w:color w:val="000000"/>
          <w:sz w:val="20"/>
          <w:szCs w:val="20"/>
          <w:shd w:val="clear" w:color="auto" w:fill="FFFFFF"/>
        </w:rPr>
      </w:pPr>
      <w:r w:rsidRPr="00AB01CB">
        <w:rPr>
          <w:rFonts w:ascii="Times New Roman" w:eastAsia="Arial" w:hAnsi="Times New Roman" w:cs="Times New Roman"/>
          <w:b/>
          <w:color w:val="000000"/>
          <w:sz w:val="20"/>
          <w:szCs w:val="20"/>
          <w:shd w:val="clear" w:color="auto" w:fill="FFFFFF"/>
        </w:rPr>
        <w:t>Приложение 3</w:t>
      </w:r>
    </w:p>
    <w:p w:rsidR="004D478D" w:rsidRPr="00AB01CB" w:rsidRDefault="004D478D" w:rsidP="004D478D">
      <w:pPr>
        <w:spacing w:after="0" w:line="294" w:lineRule="auto"/>
        <w:ind w:firstLine="300"/>
        <w:jc w:val="center"/>
        <w:rPr>
          <w:rFonts w:ascii="Times New Roman" w:eastAsia="Times New Roman" w:hAnsi="Times New Roman" w:cs="Times New Roman"/>
          <w:b/>
          <w:color w:val="000000"/>
          <w:sz w:val="20"/>
          <w:szCs w:val="20"/>
          <w:shd w:val="clear" w:color="auto" w:fill="FFFFFF"/>
        </w:rPr>
      </w:pPr>
      <w:r w:rsidRPr="00AB01CB">
        <w:rPr>
          <w:rFonts w:ascii="Times New Roman" w:eastAsia="Times New Roman" w:hAnsi="Times New Roman" w:cs="Times New Roman"/>
          <w:b/>
          <w:color w:val="000000"/>
          <w:sz w:val="20"/>
          <w:szCs w:val="20"/>
          <w:shd w:val="clear" w:color="auto" w:fill="FFFFFF"/>
        </w:rPr>
        <w:t>Диагностика обучающих по методике определения уровня воспитанности</w:t>
      </w:r>
    </w:p>
    <w:p w:rsidR="004D478D" w:rsidRPr="00AB01CB" w:rsidRDefault="004D478D" w:rsidP="004D478D">
      <w:pPr>
        <w:spacing w:after="0" w:line="294" w:lineRule="auto"/>
        <w:jc w:val="center"/>
        <w:rPr>
          <w:rFonts w:ascii="Times New Roman" w:eastAsia="Times New Roman" w:hAnsi="Times New Roman" w:cs="Times New Roman"/>
          <w:b/>
          <w:color w:val="000000"/>
          <w:sz w:val="20"/>
          <w:szCs w:val="20"/>
          <w:shd w:val="clear" w:color="auto" w:fill="FFFFFF"/>
        </w:rPr>
      </w:pPr>
      <w:r w:rsidRPr="00AB01CB">
        <w:rPr>
          <w:rFonts w:ascii="Times New Roman" w:eastAsia="Times New Roman" w:hAnsi="Times New Roman" w:cs="Times New Roman"/>
          <w:b/>
          <w:color w:val="000000"/>
          <w:sz w:val="20"/>
          <w:szCs w:val="20"/>
          <w:shd w:val="clear" w:color="auto" w:fill="FFFFFF"/>
        </w:rPr>
        <w:t>Н. П Капустина  1-2 классов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Данная методика рекомендована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 т.е. могут рассматриваться как критерии воспитанности) и требуют конкретизации для каждого детского объединения с учетом специфики его деятельности ( т.е. каждый педагог может доработать параметры воспитанности, не меняя при этом их общее количество) Инструкция: ребенок оценивает себя вместе с родителями, его же оценивает педагог и выводится средняя оценка. По итоговым оценкам определяется уровень воспитанности</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p>
    <w:tbl>
      <w:tblPr>
        <w:tblW w:w="0" w:type="auto"/>
        <w:tblInd w:w="98" w:type="dxa"/>
        <w:tblCellMar>
          <w:left w:w="10" w:type="dxa"/>
          <w:right w:w="10" w:type="dxa"/>
        </w:tblCellMar>
        <w:tblLook w:val="04A0"/>
      </w:tblPr>
      <w:tblGrid>
        <w:gridCol w:w="2718"/>
        <w:gridCol w:w="973"/>
        <w:gridCol w:w="589"/>
        <w:gridCol w:w="772"/>
        <w:gridCol w:w="973"/>
        <w:gridCol w:w="588"/>
        <w:gridCol w:w="772"/>
        <w:gridCol w:w="973"/>
        <w:gridCol w:w="584"/>
        <w:gridCol w:w="772"/>
      </w:tblGrid>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Параметры воспитанности</w:t>
            </w:r>
          </w:p>
          <w:p w:rsidR="004D478D" w:rsidRPr="00AB01CB" w:rsidRDefault="004D478D" w:rsidP="001C25B3">
            <w:pPr>
              <w:spacing w:after="0" w:line="294" w:lineRule="auto"/>
              <w:jc w:val="center"/>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Ф.И______________</w:t>
            </w:r>
          </w:p>
        </w:tc>
        <w:tc>
          <w:tcPr>
            <w:tcW w:w="233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Я оцениваю себя вместе с родителями</w:t>
            </w:r>
          </w:p>
        </w:tc>
        <w:tc>
          <w:tcPr>
            <w:tcW w:w="233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Меня оценивает педагог</w:t>
            </w:r>
          </w:p>
        </w:tc>
        <w:tc>
          <w:tcPr>
            <w:tcW w:w="232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Итоговые оценки</w:t>
            </w: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Нач.года</w:t>
            </w: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1 пол</w:t>
            </w: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К.года</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Нач.года</w:t>
            </w: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1 пол</w:t>
            </w: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К.года</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Нач.года</w:t>
            </w: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1 пол</w:t>
            </w: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К.года</w:t>
            </w: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1.Любознательность</w:t>
            </w:r>
          </w:p>
        </w:tc>
        <w:tc>
          <w:tcPr>
            <w:tcW w:w="6996"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мне интересно заниматься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люблю мечтать</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-мне интересно находить ответы на непонятные вопросы</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-мне нравиться выполнять дополнительные задания</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-я стремлюсь получать похвалу</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2.Трудолюбие</w:t>
            </w:r>
          </w:p>
        </w:tc>
        <w:tc>
          <w:tcPr>
            <w:tcW w:w="6996"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старателен в работе</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внимателен</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помогаю другим в делах и сам обращаюсь за помощью</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мне нравиться помогать родителям, выполнять домашнюю работу</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-Мне нравиться дежурство</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3. Бережное отношение</w:t>
            </w:r>
          </w:p>
        </w:tc>
        <w:tc>
          <w:tcPr>
            <w:tcW w:w="6996"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к земле</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 растениям</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 животным</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 природе</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4. Мое отношение к ДДТ</w:t>
            </w:r>
          </w:p>
        </w:tc>
        <w:tc>
          <w:tcPr>
            <w:tcW w:w="6996"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выполняю правила для учащихся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добр в отношениях с людьми</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мне нравиться посещать ДДТ</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5. Красивое в моей жизни</w:t>
            </w:r>
          </w:p>
        </w:tc>
        <w:tc>
          <w:tcPr>
            <w:tcW w:w="6996" w:type="dxa"/>
            <w:gridSpan w:val="9"/>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аккуратен в делах</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опрятен в одежде</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мне нравиться все красивое вокруг меня</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lastRenderedPageBreak/>
              <w:t>- я хочу сам делать красивые вещи (делать приятное другим)</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lastRenderedPageBreak/>
              <w:t>6. Как я отношусь к себе</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управляю собой</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соблюдаю санитарно- гигиенические правила</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у меня нет вредных привычек</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27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Итого средний балл</w:t>
            </w: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9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bl>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Оценка результатов проводиться по 3- бальной системе:</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3 – всегда</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2 – часто</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1 – редко</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0 – никогда</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 каждому качеству( критерию) выводиться одна среднеарифметическая оценка. В результате каждый ученик имеет 6 оценок.</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Затем 6 оценок складываются и делятся на 6. Средний бал и является условным определением уровня воспитанности</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Средний бал:</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3-2 – высокий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1.9-0.9 –средний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0,8-0 – низкий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Полученные данные заносятся в сводный лист.</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Подведение итогов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объединении____________воспитанников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высокий уровень воспитанности (в)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средний уровень воспитанности (с)</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низкий уровень вопитанности     (н)</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Дата______                                                                            Педагог_________</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p>
    <w:p w:rsidR="004D478D" w:rsidRPr="00AB01CB" w:rsidRDefault="004D478D" w:rsidP="004D478D">
      <w:pPr>
        <w:spacing w:after="0" w:line="294" w:lineRule="auto"/>
        <w:jc w:val="center"/>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Сводный лист данных изучения уровня воспитанности</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Учащихся объединения _____________ Педагог____________</w:t>
      </w:r>
    </w:p>
    <w:tbl>
      <w:tblPr>
        <w:tblW w:w="0" w:type="auto"/>
        <w:tblInd w:w="98" w:type="dxa"/>
        <w:tblCellMar>
          <w:left w:w="10" w:type="dxa"/>
          <w:right w:w="10" w:type="dxa"/>
        </w:tblCellMar>
        <w:tblLook w:val="04A0"/>
      </w:tblPr>
      <w:tblGrid>
        <w:gridCol w:w="408"/>
        <w:gridCol w:w="658"/>
        <w:gridCol w:w="396"/>
        <w:gridCol w:w="394"/>
        <w:gridCol w:w="364"/>
        <w:gridCol w:w="384"/>
        <w:gridCol w:w="384"/>
        <w:gridCol w:w="384"/>
        <w:gridCol w:w="386"/>
        <w:gridCol w:w="385"/>
        <w:gridCol w:w="386"/>
        <w:gridCol w:w="386"/>
        <w:gridCol w:w="385"/>
        <w:gridCol w:w="386"/>
        <w:gridCol w:w="339"/>
        <w:gridCol w:w="339"/>
        <w:gridCol w:w="340"/>
        <w:gridCol w:w="348"/>
        <w:gridCol w:w="348"/>
        <w:gridCol w:w="349"/>
        <w:gridCol w:w="333"/>
        <w:gridCol w:w="326"/>
        <w:gridCol w:w="309"/>
        <w:gridCol w:w="333"/>
        <w:gridCol w:w="333"/>
        <w:gridCol w:w="331"/>
      </w:tblGrid>
      <w:tr w:rsidR="004D478D" w:rsidRPr="00AB01CB" w:rsidTr="001C25B3">
        <w:trPr>
          <w:trHeight w:val="1"/>
        </w:trPr>
        <w:tc>
          <w:tcPr>
            <w:tcW w:w="4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w:t>
            </w:r>
          </w:p>
        </w:tc>
        <w:tc>
          <w:tcPr>
            <w:tcW w:w="6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ФИ</w:t>
            </w:r>
          </w:p>
        </w:tc>
        <w:tc>
          <w:tcPr>
            <w:tcW w:w="115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Любозн</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ательность</w:t>
            </w:r>
          </w:p>
        </w:tc>
        <w:tc>
          <w:tcPr>
            <w:tcW w:w="115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трудолюие</w:t>
            </w:r>
          </w:p>
        </w:tc>
        <w:tc>
          <w:tcPr>
            <w:tcW w:w="115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Бережное отношение к природе</w:t>
            </w:r>
          </w:p>
        </w:tc>
        <w:tc>
          <w:tcPr>
            <w:tcW w:w="115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Мое отношение</w:t>
            </w:r>
          </w:p>
        </w:tc>
        <w:tc>
          <w:tcPr>
            <w:tcW w:w="101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Красивое в моей жизни</w:t>
            </w:r>
          </w:p>
        </w:tc>
        <w:tc>
          <w:tcPr>
            <w:tcW w:w="104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Как я отношусь к себе</w:t>
            </w:r>
          </w:p>
        </w:tc>
        <w:tc>
          <w:tcPr>
            <w:tcW w:w="968"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Средний балл</w:t>
            </w:r>
          </w:p>
        </w:tc>
        <w:tc>
          <w:tcPr>
            <w:tcW w:w="99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Уровень воспитан</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ности</w:t>
            </w:r>
          </w:p>
        </w:tc>
      </w:tr>
      <w:tr w:rsidR="004D478D" w:rsidRPr="00AB01CB" w:rsidTr="001C25B3">
        <w:trPr>
          <w:trHeight w:val="1"/>
        </w:trPr>
        <w:tc>
          <w:tcPr>
            <w:tcW w:w="4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bl>
    <w:p w:rsidR="004D478D" w:rsidRPr="00AB01CB" w:rsidRDefault="004D478D" w:rsidP="004D478D">
      <w:pPr>
        <w:spacing w:after="0" w:line="294" w:lineRule="auto"/>
        <w:ind w:firstLine="300"/>
        <w:jc w:val="center"/>
        <w:rPr>
          <w:rFonts w:ascii="Times New Roman" w:eastAsia="Times New Roman" w:hAnsi="Times New Roman" w:cs="Times New Roman"/>
          <w:b/>
          <w:color w:val="000000"/>
          <w:sz w:val="20"/>
          <w:szCs w:val="20"/>
          <w:shd w:val="clear" w:color="auto" w:fill="FFFFFF"/>
        </w:rPr>
      </w:pPr>
      <w:r w:rsidRPr="00AB01CB">
        <w:rPr>
          <w:rFonts w:ascii="Times New Roman" w:eastAsia="Times New Roman" w:hAnsi="Times New Roman" w:cs="Times New Roman"/>
          <w:b/>
          <w:color w:val="000000"/>
          <w:sz w:val="20"/>
          <w:szCs w:val="20"/>
          <w:shd w:val="clear" w:color="auto" w:fill="FFFFFF"/>
        </w:rPr>
        <w:t>Методика по определению уровня воспитанности учащихся 3-4  классов</w:t>
      </w:r>
    </w:p>
    <w:p w:rsidR="004D478D" w:rsidRPr="00AB01CB" w:rsidRDefault="004D478D" w:rsidP="004D478D">
      <w:pPr>
        <w:spacing w:after="0" w:line="294" w:lineRule="auto"/>
        <w:ind w:firstLine="300"/>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 т.е. могут рассматриваться как критерии воспитанности) и требуют конкретизации для каждого детского объединения с учетом специфики его деятельности ( т.е. каждый педагог может доработать параметры воспитанности, не меняя при этом их общее количество).</w:t>
      </w:r>
    </w:p>
    <w:p w:rsidR="004D478D" w:rsidRPr="00AB01CB" w:rsidRDefault="004D478D" w:rsidP="004D478D">
      <w:pPr>
        <w:spacing w:after="0" w:line="294" w:lineRule="auto"/>
        <w:ind w:firstLine="300"/>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Инструкция: Ребенок оценивает себя вместе с родителями , его же оценивает педагог и выводится средняя оценка. По итоговым оценкам определяется уровень воспитанности.</w:t>
      </w:r>
    </w:p>
    <w:tbl>
      <w:tblPr>
        <w:tblW w:w="10206" w:type="dxa"/>
        <w:tblInd w:w="-459" w:type="dxa"/>
        <w:tblLayout w:type="fixed"/>
        <w:tblCellMar>
          <w:left w:w="10" w:type="dxa"/>
          <w:right w:w="10" w:type="dxa"/>
        </w:tblCellMar>
        <w:tblLook w:val="04A0"/>
      </w:tblPr>
      <w:tblGrid>
        <w:gridCol w:w="4253"/>
        <w:gridCol w:w="709"/>
        <w:gridCol w:w="567"/>
        <w:gridCol w:w="708"/>
        <w:gridCol w:w="709"/>
        <w:gridCol w:w="18"/>
        <w:gridCol w:w="549"/>
        <w:gridCol w:w="103"/>
        <w:gridCol w:w="606"/>
        <w:gridCol w:w="187"/>
        <w:gridCol w:w="522"/>
        <w:gridCol w:w="567"/>
        <w:gridCol w:w="708"/>
      </w:tblGrid>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center"/>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Параметры воспитанности</w:t>
            </w:r>
          </w:p>
        </w:tc>
        <w:tc>
          <w:tcPr>
            <w:tcW w:w="198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center"/>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Я оцениваю себя вместе с родителями</w:t>
            </w:r>
          </w:p>
        </w:tc>
        <w:tc>
          <w:tcPr>
            <w:tcW w:w="198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center"/>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Меня оценивает учитель</w:t>
            </w:r>
          </w:p>
        </w:tc>
        <w:tc>
          <w:tcPr>
            <w:tcW w:w="1984"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center"/>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Итоговые оценки</w:t>
            </w: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Нач.</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года</w:t>
            </w: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xml:space="preserve">1 </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пол.</w:t>
            </w: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года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Нач.</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года</w:t>
            </w:r>
          </w:p>
        </w:tc>
        <w:tc>
          <w:tcPr>
            <w:tcW w:w="56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xml:space="preserve">1 </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пол.</w:t>
            </w: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года</w:t>
            </w: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Нач.</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года</w:t>
            </w: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xml:space="preserve">1 </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пол.</w:t>
            </w: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К.</w:t>
            </w:r>
          </w:p>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года</w:t>
            </w: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1.Любознательность</w:t>
            </w:r>
          </w:p>
        </w:tc>
        <w:tc>
          <w:tcPr>
            <w:tcW w:w="5953" w:type="dxa"/>
            <w:gridSpan w:val="1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мне интересно заниматься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всегда выполняю дополнительные задания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люблю читать</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мне интересно находить ответы на непонятные вопросы</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я стремлюсь получать похвалу</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2.прилежание</w:t>
            </w:r>
          </w:p>
        </w:tc>
        <w:tc>
          <w:tcPr>
            <w:tcW w:w="5953" w:type="dxa"/>
            <w:gridSpan w:val="1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старателен в работе</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внимателен</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самостоятелен</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помогаю другим и сам обращаюсь за помощью</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мне нравится самообслужиание в ДДТ и дома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3. отношение к природе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берегу землю</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берегу растения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-я берегу животных</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я берегу природу</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4. Я и ДДТ</w:t>
            </w:r>
          </w:p>
        </w:tc>
        <w:tc>
          <w:tcPr>
            <w:tcW w:w="5953" w:type="dxa"/>
            <w:gridSpan w:val="1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выполняю правила для учащихся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не мешаю другим детям на занятии</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участвую в делах объединения</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добр в отношениях с людьми</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я справедлив в отношениях с людьми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5. Прекрасное в моей жизни</w:t>
            </w:r>
          </w:p>
        </w:tc>
        <w:tc>
          <w:tcPr>
            <w:tcW w:w="5953" w:type="dxa"/>
            <w:gridSpan w:val="1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аккуратен и опрятен</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соблюдаю культуру поведения</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я стремлюсь вносить красивое в свою жизнь</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6. Отношение к себе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забочусь о здоровье</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я умею правильно распределять время учебы и отдыха</w:t>
            </w:r>
          </w:p>
          <w:p w:rsidR="004D478D" w:rsidRPr="00AB01CB" w:rsidRDefault="004D478D" w:rsidP="001C25B3">
            <w:pPr>
              <w:spacing w:after="0" w:line="240"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 у меня нет вредных привычек</w:t>
            </w:r>
          </w:p>
          <w:p w:rsidR="004D478D" w:rsidRPr="00AB01CB" w:rsidRDefault="004D478D" w:rsidP="001C25B3">
            <w:pPr>
              <w:spacing w:after="0" w:line="240"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 я стремлюсь стать лучше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b/>
                <w:color w:val="000000"/>
                <w:sz w:val="20"/>
                <w:szCs w:val="20"/>
              </w:rPr>
              <w:t>Итого средний балл</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2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65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bl>
    <w:p w:rsidR="004D478D" w:rsidRPr="00AB01CB" w:rsidRDefault="004D478D" w:rsidP="004D478D">
      <w:pPr>
        <w:spacing w:after="0" w:line="294" w:lineRule="auto"/>
        <w:ind w:firstLine="300"/>
        <w:jc w:val="both"/>
        <w:rPr>
          <w:rFonts w:ascii="Times New Roman" w:eastAsia="Times New Roman" w:hAnsi="Times New Roman" w:cs="Times New Roman"/>
          <w:color w:val="000000"/>
          <w:sz w:val="20"/>
          <w:szCs w:val="20"/>
          <w:shd w:val="clear" w:color="auto" w:fill="FFFFFF"/>
        </w:rPr>
      </w:pP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Оценка результатов проводиться по 3- бальной системе:</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3 – всегда</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2 – часто</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1 – редко</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0 – никогда</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 каждому качеству( критерию) выводиться одна среднеарифметическая оценка. В результате каждый ученик имеет 6 оценок.</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Затем 6 оценок складываются и делятся на 6. Средний бал и является условным определением уровня воспитанности</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Средний бал:</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3-2 – высокий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1.9-0.9 –средний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0,8-0 – низкий уровень</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Полученные данные заносятся в сводный лист.</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lastRenderedPageBreak/>
        <w:t>Подведение итогов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В  объединении____________воспитанников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высокий уровень воспитанности (в)</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средний уровень воспитанности (с)</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 xml:space="preserve">                           ____________ имеют низкий уровень вопитанности     (н)</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Дата______                                                                            Педагог_________</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p>
    <w:p w:rsidR="004D478D" w:rsidRPr="00AB01CB" w:rsidRDefault="004D478D" w:rsidP="004D478D">
      <w:pPr>
        <w:spacing w:after="0" w:line="294" w:lineRule="auto"/>
        <w:jc w:val="center"/>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Сводный лист данных изучения уровня воспитанности</w:t>
      </w:r>
    </w:p>
    <w:p w:rsidR="004D478D" w:rsidRPr="00AB01CB" w:rsidRDefault="004D478D" w:rsidP="004D478D">
      <w:pPr>
        <w:spacing w:after="0" w:line="294" w:lineRule="auto"/>
        <w:jc w:val="both"/>
        <w:rPr>
          <w:rFonts w:ascii="Times New Roman" w:eastAsia="Times New Roman" w:hAnsi="Times New Roman" w:cs="Times New Roman"/>
          <w:color w:val="000000"/>
          <w:sz w:val="20"/>
          <w:szCs w:val="20"/>
          <w:shd w:val="clear" w:color="auto" w:fill="FFFFFF"/>
        </w:rPr>
      </w:pPr>
      <w:r w:rsidRPr="00AB01CB">
        <w:rPr>
          <w:rFonts w:ascii="Times New Roman" w:eastAsia="Times New Roman" w:hAnsi="Times New Roman" w:cs="Times New Roman"/>
          <w:color w:val="000000"/>
          <w:sz w:val="20"/>
          <w:szCs w:val="20"/>
          <w:shd w:val="clear" w:color="auto" w:fill="FFFFFF"/>
        </w:rPr>
        <w:t>Учащихся объединения _____________ Педагог____________</w:t>
      </w:r>
    </w:p>
    <w:tbl>
      <w:tblPr>
        <w:tblW w:w="0" w:type="auto"/>
        <w:tblInd w:w="98" w:type="dxa"/>
        <w:tblCellMar>
          <w:left w:w="10" w:type="dxa"/>
          <w:right w:w="10" w:type="dxa"/>
        </w:tblCellMar>
        <w:tblLook w:val="04A0"/>
      </w:tblPr>
      <w:tblGrid>
        <w:gridCol w:w="407"/>
        <w:gridCol w:w="984"/>
        <w:gridCol w:w="389"/>
        <w:gridCol w:w="384"/>
        <w:gridCol w:w="378"/>
        <w:gridCol w:w="385"/>
        <w:gridCol w:w="384"/>
        <w:gridCol w:w="382"/>
        <w:gridCol w:w="387"/>
        <w:gridCol w:w="386"/>
        <w:gridCol w:w="385"/>
        <w:gridCol w:w="387"/>
        <w:gridCol w:w="386"/>
        <w:gridCol w:w="385"/>
        <w:gridCol w:w="341"/>
        <w:gridCol w:w="339"/>
        <w:gridCol w:w="338"/>
        <w:gridCol w:w="350"/>
        <w:gridCol w:w="348"/>
        <w:gridCol w:w="347"/>
        <w:gridCol w:w="326"/>
        <w:gridCol w:w="324"/>
        <w:gridCol w:w="319"/>
        <w:gridCol w:w="353"/>
        <w:gridCol w:w="351"/>
        <w:gridCol w:w="294"/>
      </w:tblGrid>
      <w:tr w:rsidR="004D478D" w:rsidRPr="00AB01CB" w:rsidTr="001C25B3">
        <w:trPr>
          <w:trHeight w:val="1"/>
        </w:trPr>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ФИ</w:t>
            </w:r>
          </w:p>
        </w:tc>
        <w:tc>
          <w:tcPr>
            <w:tcW w:w="115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Любозн</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ательность</w:t>
            </w:r>
          </w:p>
        </w:tc>
        <w:tc>
          <w:tcPr>
            <w:tcW w:w="99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трудолюие</w:t>
            </w:r>
          </w:p>
        </w:tc>
        <w:tc>
          <w:tcPr>
            <w:tcW w:w="99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Бережное отношение к природе</w:t>
            </w:r>
          </w:p>
        </w:tc>
        <w:tc>
          <w:tcPr>
            <w:tcW w:w="995"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Мое отношение</w:t>
            </w:r>
          </w:p>
        </w:tc>
        <w:tc>
          <w:tcPr>
            <w:tcW w:w="980"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Красивое в моей жизни</w:t>
            </w:r>
          </w:p>
        </w:tc>
        <w:tc>
          <w:tcPr>
            <w:tcW w:w="98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Как я отношусь к себе</w:t>
            </w:r>
          </w:p>
        </w:tc>
        <w:tc>
          <w:tcPr>
            <w:tcW w:w="97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Средний балл</w:t>
            </w:r>
          </w:p>
        </w:tc>
        <w:tc>
          <w:tcPr>
            <w:tcW w:w="88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Times New Roman" w:hAnsi="Times New Roman" w:cs="Times New Roman"/>
                <w:color w:val="000000"/>
                <w:sz w:val="20"/>
                <w:szCs w:val="20"/>
              </w:rPr>
            </w:pPr>
            <w:r w:rsidRPr="00AB01CB">
              <w:rPr>
                <w:rFonts w:ascii="Times New Roman" w:eastAsia="Times New Roman" w:hAnsi="Times New Roman" w:cs="Times New Roman"/>
                <w:color w:val="000000"/>
                <w:sz w:val="20"/>
                <w:szCs w:val="20"/>
              </w:rPr>
              <w:t>Уровень воспитан</w:t>
            </w:r>
          </w:p>
          <w:p w:rsidR="004D478D" w:rsidRPr="00AB01CB" w:rsidRDefault="004D478D" w:rsidP="001C25B3">
            <w:pPr>
              <w:spacing w:after="0" w:line="294" w:lineRule="auto"/>
              <w:jc w:val="both"/>
              <w:rPr>
                <w:rFonts w:ascii="Times New Roman" w:hAnsi="Times New Roman" w:cs="Times New Roman"/>
                <w:sz w:val="20"/>
                <w:szCs w:val="20"/>
              </w:rPr>
            </w:pPr>
            <w:r w:rsidRPr="00AB01CB">
              <w:rPr>
                <w:rFonts w:ascii="Times New Roman" w:eastAsia="Times New Roman" w:hAnsi="Times New Roman" w:cs="Times New Roman"/>
                <w:color w:val="000000"/>
                <w:sz w:val="20"/>
                <w:szCs w:val="20"/>
              </w:rPr>
              <w:t>ности</w:t>
            </w:r>
          </w:p>
        </w:tc>
      </w:tr>
      <w:tr w:rsidR="004D478D" w:rsidRPr="00AB01CB" w:rsidTr="001C25B3">
        <w:trPr>
          <w:trHeight w:val="1"/>
        </w:trPr>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r w:rsidR="004D478D" w:rsidRPr="00AB01CB" w:rsidTr="001C25B3">
        <w:trPr>
          <w:trHeight w:val="1"/>
        </w:trPr>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3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478D" w:rsidRPr="00AB01CB" w:rsidRDefault="004D478D" w:rsidP="001C25B3">
            <w:pPr>
              <w:spacing w:after="0" w:line="294" w:lineRule="auto"/>
              <w:jc w:val="both"/>
              <w:rPr>
                <w:rFonts w:ascii="Times New Roman" w:eastAsia="Calibri" w:hAnsi="Times New Roman" w:cs="Times New Roman"/>
                <w:sz w:val="20"/>
                <w:szCs w:val="20"/>
              </w:rPr>
            </w:pPr>
          </w:p>
        </w:tc>
      </w:tr>
    </w:tbl>
    <w:p w:rsidR="004D478D" w:rsidRDefault="004D478D" w:rsidP="00016A8D">
      <w:pPr>
        <w:shd w:val="clear" w:color="auto" w:fill="FFFFFF"/>
        <w:spacing w:after="0" w:line="240" w:lineRule="auto"/>
        <w:rPr>
          <w:rFonts w:ascii="Times New Roman" w:eastAsia="Times New Roman" w:hAnsi="Times New Roman" w:cs="Times New Roman"/>
          <w:color w:val="4A4A4A"/>
        </w:rPr>
      </w:pPr>
    </w:p>
    <w:p w:rsidR="004D478D" w:rsidRDefault="004D478D" w:rsidP="00016A8D">
      <w:pPr>
        <w:shd w:val="clear" w:color="auto" w:fill="FFFFFF"/>
        <w:spacing w:after="0" w:line="240" w:lineRule="auto"/>
        <w:rPr>
          <w:rFonts w:ascii="Times New Roman" w:eastAsia="Times New Roman" w:hAnsi="Times New Roman" w:cs="Times New Roman"/>
          <w:color w:val="4A4A4A"/>
        </w:rPr>
      </w:pPr>
    </w:p>
    <w:p w:rsidR="007E405E" w:rsidRDefault="00D2294E" w:rsidP="007E405E">
      <w:pPr>
        <w:shd w:val="clear" w:color="auto" w:fill="FFFFFF"/>
        <w:spacing w:after="0" w:line="240" w:lineRule="auto"/>
        <w:rPr>
          <w:rFonts w:ascii="Times New Roman" w:eastAsia="Times New Roman" w:hAnsi="Times New Roman" w:cs="Times New Roman"/>
          <w:color w:val="4A4A4A"/>
        </w:rPr>
      </w:pPr>
      <w:r>
        <w:rPr>
          <w:rFonts w:ascii="Times New Roman" w:eastAsia="Times New Roman" w:hAnsi="Times New Roman" w:cs="Times New Roman"/>
          <w:color w:val="4A4A4A"/>
        </w:rPr>
        <w:br/>
      </w: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D353A4" w:rsidRDefault="00D353A4" w:rsidP="007E405E">
      <w:pPr>
        <w:shd w:val="clear" w:color="auto" w:fill="FFFFFF"/>
        <w:spacing w:after="0" w:line="240" w:lineRule="auto"/>
        <w:rPr>
          <w:rFonts w:ascii="Times New Roman" w:eastAsia="Times New Roman" w:hAnsi="Times New Roman" w:cs="Times New Roman"/>
          <w:color w:val="4A4A4A"/>
        </w:rPr>
      </w:pP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7E405E" w:rsidRDefault="007E405E" w:rsidP="007E405E">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p w:rsidR="00016A8D" w:rsidRPr="00D2294E" w:rsidRDefault="00016A8D" w:rsidP="00016A8D">
      <w:pPr>
        <w:shd w:val="clear" w:color="auto" w:fill="FFFFFF"/>
        <w:spacing w:after="0" w:line="240" w:lineRule="auto"/>
        <w:rPr>
          <w:rFonts w:ascii="Times New Roman" w:eastAsia="Times New Roman" w:hAnsi="Times New Roman" w:cs="Times New Roman"/>
          <w:color w:val="4A4A4A"/>
        </w:rPr>
      </w:pPr>
    </w:p>
    <w:sectPr w:rsidR="00016A8D" w:rsidRPr="00D2294E" w:rsidSect="000D77F8">
      <w:footerReference w:type="default" r:id="rId20"/>
      <w:type w:val="continuous"/>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7FBF" w:rsidRDefault="00C87FBF" w:rsidP="00F21209">
      <w:pPr>
        <w:spacing w:after="0" w:line="240" w:lineRule="auto"/>
      </w:pPr>
      <w:r>
        <w:separator/>
      </w:r>
    </w:p>
  </w:endnote>
  <w:endnote w:type="continuationSeparator" w:id="0">
    <w:p w:rsidR="00C87FBF" w:rsidRDefault="00C87FBF" w:rsidP="00F212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Math">
    <w:panose1 w:val="02040503050406030204"/>
    <w:charset w:val="CC"/>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8217225"/>
      <w:docPartObj>
        <w:docPartGallery w:val="Page Numbers (Bottom of Page)"/>
        <w:docPartUnique/>
      </w:docPartObj>
    </w:sdtPr>
    <w:sdtContent>
      <w:p w:rsidR="001C25B3" w:rsidRDefault="00B8302B">
        <w:pPr>
          <w:pStyle w:val="a5"/>
          <w:jc w:val="center"/>
        </w:pPr>
        <w:r>
          <w:fldChar w:fldCharType="begin"/>
        </w:r>
        <w:r w:rsidR="001C25B3">
          <w:instrText>PAGE   \* MERGEFORMAT</w:instrText>
        </w:r>
        <w:r>
          <w:fldChar w:fldCharType="separate"/>
        </w:r>
        <w:r w:rsidR="007C1323">
          <w:rPr>
            <w:noProof/>
          </w:rPr>
          <w:t>1</w:t>
        </w:r>
        <w:r>
          <w:fldChar w:fldCharType="end"/>
        </w:r>
      </w:p>
    </w:sdtContent>
  </w:sdt>
  <w:p w:rsidR="001C25B3" w:rsidRDefault="001C25B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4494833"/>
      <w:docPartObj>
        <w:docPartGallery w:val="Page Numbers (Bottom of Page)"/>
        <w:docPartUnique/>
      </w:docPartObj>
    </w:sdtPr>
    <w:sdtContent>
      <w:p w:rsidR="001C25B3" w:rsidRDefault="00B8302B">
        <w:pPr>
          <w:pStyle w:val="a5"/>
          <w:jc w:val="center"/>
        </w:pPr>
        <w:r>
          <w:fldChar w:fldCharType="begin"/>
        </w:r>
        <w:r w:rsidR="001C25B3">
          <w:instrText>PAGE   \* MERGEFORMAT</w:instrText>
        </w:r>
        <w:r>
          <w:fldChar w:fldCharType="separate"/>
        </w:r>
        <w:r w:rsidR="007C1323">
          <w:rPr>
            <w:noProof/>
          </w:rPr>
          <w:t>36</w:t>
        </w:r>
        <w:r>
          <w:fldChar w:fldCharType="end"/>
        </w:r>
      </w:p>
    </w:sdtContent>
  </w:sdt>
  <w:p w:rsidR="001C25B3" w:rsidRDefault="001C25B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7FBF" w:rsidRDefault="00C87FBF" w:rsidP="00F21209">
      <w:pPr>
        <w:spacing w:after="0" w:line="240" w:lineRule="auto"/>
      </w:pPr>
      <w:r>
        <w:separator/>
      </w:r>
    </w:p>
  </w:footnote>
  <w:footnote w:type="continuationSeparator" w:id="0">
    <w:p w:rsidR="00C87FBF" w:rsidRDefault="00C87FBF" w:rsidP="00F212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E6732"/>
    <w:multiLevelType w:val="multilevel"/>
    <w:tmpl w:val="49FA8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6E7EDC"/>
    <w:multiLevelType w:val="multilevel"/>
    <w:tmpl w:val="48C4E204"/>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273007"/>
    <w:multiLevelType w:val="multilevel"/>
    <w:tmpl w:val="75445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BA3726"/>
    <w:multiLevelType w:val="multilevel"/>
    <w:tmpl w:val="EEAA9FE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B63064"/>
    <w:multiLevelType w:val="multilevel"/>
    <w:tmpl w:val="382408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3D0B76"/>
    <w:multiLevelType w:val="multilevel"/>
    <w:tmpl w:val="D5E2E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731AC4"/>
    <w:multiLevelType w:val="multilevel"/>
    <w:tmpl w:val="24D69C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671CFD"/>
    <w:multiLevelType w:val="multilevel"/>
    <w:tmpl w:val="822AF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1C42E1"/>
    <w:multiLevelType w:val="multilevel"/>
    <w:tmpl w:val="0358A6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72B0646"/>
    <w:multiLevelType w:val="multilevel"/>
    <w:tmpl w:val="984E77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C970A18"/>
    <w:multiLevelType w:val="multilevel"/>
    <w:tmpl w:val="FE220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54685D"/>
    <w:multiLevelType w:val="multilevel"/>
    <w:tmpl w:val="29040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29267E8"/>
    <w:multiLevelType w:val="multilevel"/>
    <w:tmpl w:val="0C5EC7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3702F68"/>
    <w:multiLevelType w:val="multilevel"/>
    <w:tmpl w:val="ED464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4255190"/>
    <w:multiLevelType w:val="multilevel"/>
    <w:tmpl w:val="79F04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68F6B14"/>
    <w:multiLevelType w:val="multilevel"/>
    <w:tmpl w:val="5DB8E5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8EC0FC4"/>
    <w:multiLevelType w:val="multilevel"/>
    <w:tmpl w:val="19869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8EE66C1"/>
    <w:multiLevelType w:val="multilevel"/>
    <w:tmpl w:val="7F82FF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0E920C0"/>
    <w:multiLevelType w:val="multilevel"/>
    <w:tmpl w:val="1EF63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52235A"/>
    <w:multiLevelType w:val="multilevel"/>
    <w:tmpl w:val="F0D81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A0B7808"/>
    <w:multiLevelType w:val="multilevel"/>
    <w:tmpl w:val="24B8F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F57B70"/>
    <w:multiLevelType w:val="multilevel"/>
    <w:tmpl w:val="7E20F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2A87378"/>
    <w:multiLevelType w:val="multilevel"/>
    <w:tmpl w:val="3222D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4B93A7E"/>
    <w:multiLevelType w:val="multilevel"/>
    <w:tmpl w:val="856CE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6493487"/>
    <w:multiLevelType w:val="multilevel"/>
    <w:tmpl w:val="93E2B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65A20FB"/>
    <w:multiLevelType w:val="multilevel"/>
    <w:tmpl w:val="D0922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CE525DB"/>
    <w:multiLevelType w:val="multilevel"/>
    <w:tmpl w:val="DCBA4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E2E00DD"/>
    <w:multiLevelType w:val="multilevel"/>
    <w:tmpl w:val="9FE6E0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EC4005C"/>
    <w:multiLevelType w:val="multilevel"/>
    <w:tmpl w:val="D71E1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F400492"/>
    <w:multiLevelType w:val="multilevel"/>
    <w:tmpl w:val="1954F3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517241C"/>
    <w:multiLevelType w:val="multilevel"/>
    <w:tmpl w:val="E8DCE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5945ABC"/>
    <w:multiLevelType w:val="multilevel"/>
    <w:tmpl w:val="6D2244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5A01017"/>
    <w:multiLevelType w:val="multilevel"/>
    <w:tmpl w:val="D6A0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9512F3B"/>
    <w:multiLevelType w:val="multilevel"/>
    <w:tmpl w:val="3B0CB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B5F0BAA"/>
    <w:multiLevelType w:val="multilevel"/>
    <w:tmpl w:val="3EAA76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DBF2CD0"/>
    <w:multiLevelType w:val="multilevel"/>
    <w:tmpl w:val="D0F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0085E60"/>
    <w:multiLevelType w:val="multilevel"/>
    <w:tmpl w:val="BDEED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3796648"/>
    <w:multiLevelType w:val="multilevel"/>
    <w:tmpl w:val="5B146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3C67CFA"/>
    <w:multiLevelType w:val="multilevel"/>
    <w:tmpl w:val="D0BC36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F751DF7"/>
    <w:multiLevelType w:val="multilevel"/>
    <w:tmpl w:val="A56CB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00B1DD1"/>
    <w:multiLevelType w:val="multilevel"/>
    <w:tmpl w:val="107CE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37F0E4B"/>
    <w:multiLevelType w:val="multilevel"/>
    <w:tmpl w:val="020AA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54C289D"/>
    <w:multiLevelType w:val="multilevel"/>
    <w:tmpl w:val="ADE4A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68A56C4"/>
    <w:multiLevelType w:val="multilevel"/>
    <w:tmpl w:val="E6828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6AB40E1"/>
    <w:multiLevelType w:val="multilevel"/>
    <w:tmpl w:val="55AE5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7925DB9"/>
    <w:multiLevelType w:val="multilevel"/>
    <w:tmpl w:val="7F3C8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E4C7C02"/>
    <w:multiLevelType w:val="multilevel"/>
    <w:tmpl w:val="46545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29"/>
  </w:num>
  <w:num w:numId="3">
    <w:abstractNumId w:val="17"/>
  </w:num>
  <w:num w:numId="4">
    <w:abstractNumId w:val="38"/>
  </w:num>
  <w:num w:numId="5">
    <w:abstractNumId w:val="6"/>
  </w:num>
  <w:num w:numId="6">
    <w:abstractNumId w:val="12"/>
  </w:num>
  <w:num w:numId="7">
    <w:abstractNumId w:val="34"/>
  </w:num>
  <w:num w:numId="8">
    <w:abstractNumId w:val="1"/>
  </w:num>
  <w:num w:numId="9">
    <w:abstractNumId w:val="4"/>
  </w:num>
  <w:num w:numId="10">
    <w:abstractNumId w:val="40"/>
  </w:num>
  <w:num w:numId="11">
    <w:abstractNumId w:val="3"/>
  </w:num>
  <w:num w:numId="12">
    <w:abstractNumId w:val="19"/>
  </w:num>
  <w:num w:numId="13">
    <w:abstractNumId w:val="5"/>
  </w:num>
  <w:num w:numId="14">
    <w:abstractNumId w:val="35"/>
  </w:num>
  <w:num w:numId="15">
    <w:abstractNumId w:val="20"/>
  </w:num>
  <w:num w:numId="16">
    <w:abstractNumId w:val="33"/>
  </w:num>
  <w:num w:numId="17">
    <w:abstractNumId w:val="10"/>
  </w:num>
  <w:num w:numId="18">
    <w:abstractNumId w:val="7"/>
  </w:num>
  <w:num w:numId="19">
    <w:abstractNumId w:val="22"/>
  </w:num>
  <w:num w:numId="20">
    <w:abstractNumId w:val="39"/>
  </w:num>
  <w:num w:numId="21">
    <w:abstractNumId w:val="21"/>
  </w:num>
  <w:num w:numId="22">
    <w:abstractNumId w:val="27"/>
  </w:num>
  <w:num w:numId="23">
    <w:abstractNumId w:val="9"/>
  </w:num>
  <w:num w:numId="24">
    <w:abstractNumId w:val="44"/>
  </w:num>
  <w:num w:numId="25">
    <w:abstractNumId w:val="45"/>
  </w:num>
  <w:num w:numId="26">
    <w:abstractNumId w:val="26"/>
  </w:num>
  <w:num w:numId="27">
    <w:abstractNumId w:val="14"/>
  </w:num>
  <w:num w:numId="28">
    <w:abstractNumId w:val="23"/>
  </w:num>
  <w:num w:numId="29">
    <w:abstractNumId w:val="2"/>
  </w:num>
  <w:num w:numId="30">
    <w:abstractNumId w:val="16"/>
  </w:num>
  <w:num w:numId="31">
    <w:abstractNumId w:val="28"/>
  </w:num>
  <w:num w:numId="32">
    <w:abstractNumId w:val="0"/>
  </w:num>
  <w:num w:numId="33">
    <w:abstractNumId w:val="32"/>
  </w:num>
  <w:num w:numId="34">
    <w:abstractNumId w:val="37"/>
  </w:num>
  <w:num w:numId="35">
    <w:abstractNumId w:val="46"/>
  </w:num>
  <w:num w:numId="36">
    <w:abstractNumId w:val="24"/>
  </w:num>
  <w:num w:numId="37">
    <w:abstractNumId w:val="18"/>
  </w:num>
  <w:num w:numId="38">
    <w:abstractNumId w:val="11"/>
  </w:num>
  <w:num w:numId="39">
    <w:abstractNumId w:val="30"/>
  </w:num>
  <w:num w:numId="40">
    <w:abstractNumId w:val="15"/>
  </w:num>
  <w:num w:numId="41">
    <w:abstractNumId w:val="8"/>
  </w:num>
  <w:num w:numId="42">
    <w:abstractNumId w:val="13"/>
  </w:num>
  <w:num w:numId="43">
    <w:abstractNumId w:val="42"/>
  </w:num>
  <w:num w:numId="44">
    <w:abstractNumId w:val="25"/>
  </w:num>
  <w:num w:numId="45">
    <w:abstractNumId w:val="36"/>
  </w:num>
  <w:num w:numId="46">
    <w:abstractNumId w:val="41"/>
  </w:num>
  <w:num w:numId="47">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characterSpacingControl w:val="doNotCompress"/>
  <w:hdrShapeDefaults>
    <o:shapedefaults v:ext="edit" spidmax="10242"/>
  </w:hdrShapeDefaults>
  <w:footnotePr>
    <w:footnote w:id="-1"/>
    <w:footnote w:id="0"/>
  </w:footnotePr>
  <w:endnotePr>
    <w:endnote w:id="-1"/>
    <w:endnote w:id="0"/>
  </w:endnotePr>
  <w:compat>
    <w:useFELayout/>
  </w:compat>
  <w:rsids>
    <w:rsidRoot w:val="00AE5215"/>
    <w:rsid w:val="00016A8D"/>
    <w:rsid w:val="00027CF5"/>
    <w:rsid w:val="00027F18"/>
    <w:rsid w:val="000432C2"/>
    <w:rsid w:val="00071769"/>
    <w:rsid w:val="00077C1A"/>
    <w:rsid w:val="000801F4"/>
    <w:rsid w:val="000B4274"/>
    <w:rsid w:val="000C3696"/>
    <w:rsid w:val="000C4FB8"/>
    <w:rsid w:val="000D77F8"/>
    <w:rsid w:val="000E340E"/>
    <w:rsid w:val="0013252D"/>
    <w:rsid w:val="00132E30"/>
    <w:rsid w:val="00137148"/>
    <w:rsid w:val="00151DBA"/>
    <w:rsid w:val="00180D67"/>
    <w:rsid w:val="00181618"/>
    <w:rsid w:val="00193796"/>
    <w:rsid w:val="001C25B3"/>
    <w:rsid w:val="001C4A68"/>
    <w:rsid w:val="001E14C5"/>
    <w:rsid w:val="00220E47"/>
    <w:rsid w:val="00252002"/>
    <w:rsid w:val="00252C8C"/>
    <w:rsid w:val="002939CB"/>
    <w:rsid w:val="002B527B"/>
    <w:rsid w:val="002B72C6"/>
    <w:rsid w:val="002B7C87"/>
    <w:rsid w:val="002E5239"/>
    <w:rsid w:val="002E54C4"/>
    <w:rsid w:val="002F2E70"/>
    <w:rsid w:val="00303BF2"/>
    <w:rsid w:val="0032291B"/>
    <w:rsid w:val="00347CE5"/>
    <w:rsid w:val="003524C7"/>
    <w:rsid w:val="003916B9"/>
    <w:rsid w:val="003A51D0"/>
    <w:rsid w:val="003B0ACD"/>
    <w:rsid w:val="003C6420"/>
    <w:rsid w:val="004024CC"/>
    <w:rsid w:val="00415B20"/>
    <w:rsid w:val="0043624E"/>
    <w:rsid w:val="004420A2"/>
    <w:rsid w:val="004465A6"/>
    <w:rsid w:val="0046006B"/>
    <w:rsid w:val="0046485C"/>
    <w:rsid w:val="0048604B"/>
    <w:rsid w:val="004871C6"/>
    <w:rsid w:val="004942F5"/>
    <w:rsid w:val="00494E19"/>
    <w:rsid w:val="004B69E8"/>
    <w:rsid w:val="004D478D"/>
    <w:rsid w:val="0057609C"/>
    <w:rsid w:val="00590551"/>
    <w:rsid w:val="00595032"/>
    <w:rsid w:val="005B34A8"/>
    <w:rsid w:val="006107C1"/>
    <w:rsid w:val="006333B1"/>
    <w:rsid w:val="00641D48"/>
    <w:rsid w:val="00643EF5"/>
    <w:rsid w:val="00671532"/>
    <w:rsid w:val="0068130C"/>
    <w:rsid w:val="006B6AD7"/>
    <w:rsid w:val="007042C9"/>
    <w:rsid w:val="0070533E"/>
    <w:rsid w:val="00722DBF"/>
    <w:rsid w:val="007251BB"/>
    <w:rsid w:val="00747A1B"/>
    <w:rsid w:val="007633EF"/>
    <w:rsid w:val="00770A16"/>
    <w:rsid w:val="00777E1F"/>
    <w:rsid w:val="00780CF7"/>
    <w:rsid w:val="007C1323"/>
    <w:rsid w:val="007D0A5D"/>
    <w:rsid w:val="007D3F84"/>
    <w:rsid w:val="007E024C"/>
    <w:rsid w:val="007E405E"/>
    <w:rsid w:val="007F2FAC"/>
    <w:rsid w:val="00826579"/>
    <w:rsid w:val="008304C2"/>
    <w:rsid w:val="00862CEC"/>
    <w:rsid w:val="00863530"/>
    <w:rsid w:val="00877D89"/>
    <w:rsid w:val="008A1AA9"/>
    <w:rsid w:val="008F320B"/>
    <w:rsid w:val="00920D02"/>
    <w:rsid w:val="00926B54"/>
    <w:rsid w:val="0093764B"/>
    <w:rsid w:val="00940A02"/>
    <w:rsid w:val="009460CA"/>
    <w:rsid w:val="00964F0B"/>
    <w:rsid w:val="00972813"/>
    <w:rsid w:val="009F5EF7"/>
    <w:rsid w:val="00A01ABF"/>
    <w:rsid w:val="00A05F61"/>
    <w:rsid w:val="00A214DF"/>
    <w:rsid w:val="00A2450B"/>
    <w:rsid w:val="00A3538C"/>
    <w:rsid w:val="00A3701A"/>
    <w:rsid w:val="00A428EB"/>
    <w:rsid w:val="00A6243B"/>
    <w:rsid w:val="00AA6829"/>
    <w:rsid w:val="00AB01CB"/>
    <w:rsid w:val="00AC627E"/>
    <w:rsid w:val="00AE5215"/>
    <w:rsid w:val="00B32034"/>
    <w:rsid w:val="00B467AC"/>
    <w:rsid w:val="00B73F11"/>
    <w:rsid w:val="00B77D38"/>
    <w:rsid w:val="00B8302B"/>
    <w:rsid w:val="00BA5538"/>
    <w:rsid w:val="00BC1A96"/>
    <w:rsid w:val="00BD1B1D"/>
    <w:rsid w:val="00BF4DD3"/>
    <w:rsid w:val="00C87FBF"/>
    <w:rsid w:val="00C92A0B"/>
    <w:rsid w:val="00D01C51"/>
    <w:rsid w:val="00D2294E"/>
    <w:rsid w:val="00D246A2"/>
    <w:rsid w:val="00D353A4"/>
    <w:rsid w:val="00D55195"/>
    <w:rsid w:val="00D63B69"/>
    <w:rsid w:val="00D715A9"/>
    <w:rsid w:val="00D72F62"/>
    <w:rsid w:val="00D73111"/>
    <w:rsid w:val="00D7759F"/>
    <w:rsid w:val="00DA2421"/>
    <w:rsid w:val="00DB4290"/>
    <w:rsid w:val="00DB4A1D"/>
    <w:rsid w:val="00DB7143"/>
    <w:rsid w:val="00DE7120"/>
    <w:rsid w:val="00E07010"/>
    <w:rsid w:val="00E14BEA"/>
    <w:rsid w:val="00E3267A"/>
    <w:rsid w:val="00E36C54"/>
    <w:rsid w:val="00E864B9"/>
    <w:rsid w:val="00EA4F50"/>
    <w:rsid w:val="00EA7438"/>
    <w:rsid w:val="00EB0AEB"/>
    <w:rsid w:val="00EB4E56"/>
    <w:rsid w:val="00EE759E"/>
    <w:rsid w:val="00EF5BF5"/>
    <w:rsid w:val="00F211DE"/>
    <w:rsid w:val="00F21209"/>
    <w:rsid w:val="00F543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30C"/>
  </w:style>
  <w:style w:type="paragraph" w:styleId="3">
    <w:name w:val="heading 3"/>
    <w:basedOn w:val="a"/>
    <w:next w:val="a"/>
    <w:link w:val="30"/>
    <w:uiPriority w:val="9"/>
    <w:semiHidden/>
    <w:unhideWhenUsed/>
    <w:qFormat/>
    <w:rsid w:val="00016A8D"/>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semiHidden/>
    <w:unhideWhenUsed/>
    <w:qFormat/>
    <w:rsid w:val="004465A6"/>
    <w:pPr>
      <w:spacing w:before="240" w:after="60" w:line="240" w:lineRule="auto"/>
      <w:outlineLvl w:val="5"/>
    </w:pPr>
    <w:rPr>
      <w:rFonts w:ascii="Calibri" w:eastAsia="Times New Roman" w:hAnsi="Calibri"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120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21209"/>
  </w:style>
  <w:style w:type="paragraph" w:styleId="a5">
    <w:name w:val="footer"/>
    <w:basedOn w:val="a"/>
    <w:link w:val="a6"/>
    <w:uiPriority w:val="99"/>
    <w:unhideWhenUsed/>
    <w:rsid w:val="00F2120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21209"/>
  </w:style>
  <w:style w:type="paragraph" w:styleId="a7">
    <w:name w:val="No Spacing"/>
    <w:uiPriority w:val="1"/>
    <w:qFormat/>
    <w:rsid w:val="00DB4290"/>
    <w:pPr>
      <w:spacing w:after="0" w:line="240" w:lineRule="auto"/>
    </w:pPr>
  </w:style>
  <w:style w:type="table" w:customStyle="1" w:styleId="1">
    <w:name w:val="Сетка таблицы1"/>
    <w:basedOn w:val="a1"/>
    <w:next w:val="a8"/>
    <w:uiPriority w:val="59"/>
    <w:rsid w:val="00747A1B"/>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747A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D63B69"/>
    <w:pPr>
      <w:ind w:left="720"/>
      <w:contextualSpacing/>
    </w:pPr>
  </w:style>
  <w:style w:type="paragraph" w:styleId="aa">
    <w:name w:val="Balloon Text"/>
    <w:basedOn w:val="a"/>
    <w:link w:val="ab"/>
    <w:uiPriority w:val="99"/>
    <w:semiHidden/>
    <w:unhideWhenUsed/>
    <w:rsid w:val="00415B2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15B20"/>
    <w:rPr>
      <w:rFonts w:ascii="Tahoma" w:hAnsi="Tahoma" w:cs="Tahoma"/>
      <w:sz w:val="16"/>
      <w:szCs w:val="16"/>
    </w:rPr>
  </w:style>
  <w:style w:type="character" w:customStyle="1" w:styleId="60">
    <w:name w:val="Заголовок 6 Знак"/>
    <w:basedOn w:val="a0"/>
    <w:link w:val="6"/>
    <w:semiHidden/>
    <w:rsid w:val="004465A6"/>
    <w:rPr>
      <w:rFonts w:ascii="Calibri" w:eastAsia="Times New Roman" w:hAnsi="Calibri" w:cs="Times New Roman"/>
      <w:b/>
      <w:bCs/>
    </w:rPr>
  </w:style>
  <w:style w:type="paragraph" w:styleId="HTML">
    <w:name w:val="HTML Preformatted"/>
    <w:basedOn w:val="a"/>
    <w:link w:val="HTML0"/>
    <w:uiPriority w:val="99"/>
    <w:semiHidden/>
    <w:unhideWhenUsed/>
    <w:rsid w:val="004465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4465A6"/>
    <w:rPr>
      <w:rFonts w:ascii="Courier New" w:eastAsia="Times New Roman" w:hAnsi="Courier New" w:cs="Courier New"/>
      <w:sz w:val="20"/>
      <w:szCs w:val="20"/>
    </w:rPr>
  </w:style>
  <w:style w:type="paragraph" w:styleId="ac">
    <w:name w:val="Normal (Web)"/>
    <w:basedOn w:val="a"/>
    <w:uiPriority w:val="99"/>
    <w:semiHidden/>
    <w:unhideWhenUsed/>
    <w:rsid w:val="004465A6"/>
    <w:pPr>
      <w:spacing w:before="100" w:beforeAutospacing="1" w:after="100" w:afterAutospacing="1" w:line="240" w:lineRule="auto"/>
    </w:pPr>
    <w:rPr>
      <w:rFonts w:ascii="Arial" w:eastAsia="Times New Roman" w:hAnsi="Arial" w:cs="Arial"/>
      <w:color w:val="000000"/>
      <w:sz w:val="15"/>
      <w:szCs w:val="15"/>
    </w:rPr>
  </w:style>
  <w:style w:type="character" w:styleId="ad">
    <w:name w:val="Strong"/>
    <w:basedOn w:val="a0"/>
    <w:uiPriority w:val="22"/>
    <w:qFormat/>
    <w:rsid w:val="004465A6"/>
    <w:rPr>
      <w:b/>
      <w:bCs/>
    </w:rPr>
  </w:style>
  <w:style w:type="character" w:customStyle="1" w:styleId="30">
    <w:name w:val="Заголовок 3 Знак"/>
    <w:basedOn w:val="a0"/>
    <w:link w:val="3"/>
    <w:uiPriority w:val="9"/>
    <w:semiHidden/>
    <w:rsid w:val="00016A8D"/>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599605485">
      <w:bodyDiv w:val="1"/>
      <w:marLeft w:val="0"/>
      <w:marRight w:val="0"/>
      <w:marTop w:val="0"/>
      <w:marBottom w:val="0"/>
      <w:divBdr>
        <w:top w:val="none" w:sz="0" w:space="0" w:color="auto"/>
        <w:left w:val="none" w:sz="0" w:space="0" w:color="auto"/>
        <w:bottom w:val="none" w:sz="0" w:space="0" w:color="auto"/>
        <w:right w:val="none" w:sz="0" w:space="0" w:color="auto"/>
      </w:divBdr>
      <w:divsChild>
        <w:div w:id="1179614880">
          <w:marLeft w:val="0"/>
          <w:marRight w:val="0"/>
          <w:marTop w:val="0"/>
          <w:marBottom w:val="150"/>
          <w:divBdr>
            <w:top w:val="single" w:sz="6" w:space="0" w:color="F2F0EB"/>
            <w:left w:val="single" w:sz="6" w:space="0" w:color="F2F0EB"/>
            <w:bottom w:val="single" w:sz="6" w:space="4" w:color="F2F0EB"/>
            <w:right w:val="single" w:sz="6" w:space="0" w:color="F2F0EB"/>
          </w:divBdr>
          <w:divsChild>
            <w:div w:id="643438432">
              <w:marLeft w:val="0"/>
              <w:marRight w:val="0"/>
              <w:marTop w:val="225"/>
              <w:marBottom w:val="225"/>
              <w:divBdr>
                <w:top w:val="none" w:sz="0" w:space="0" w:color="auto"/>
                <w:left w:val="none" w:sz="0" w:space="0" w:color="auto"/>
                <w:bottom w:val="none" w:sz="0" w:space="0" w:color="auto"/>
                <w:right w:val="none" w:sz="0" w:space="0" w:color="auto"/>
              </w:divBdr>
              <w:divsChild>
                <w:div w:id="179621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05073">
          <w:marLeft w:val="0"/>
          <w:marRight w:val="0"/>
          <w:marTop w:val="0"/>
          <w:marBottom w:val="150"/>
          <w:divBdr>
            <w:top w:val="single" w:sz="6" w:space="0" w:color="F2F0EB"/>
            <w:left w:val="single" w:sz="6" w:space="0" w:color="F2F0EB"/>
            <w:bottom w:val="single" w:sz="6" w:space="4" w:color="F2F0EB"/>
            <w:right w:val="single" w:sz="6" w:space="0" w:color="F2F0EB"/>
          </w:divBdr>
          <w:divsChild>
            <w:div w:id="1894805983">
              <w:marLeft w:val="0"/>
              <w:marRight w:val="0"/>
              <w:marTop w:val="0"/>
              <w:marBottom w:val="0"/>
              <w:divBdr>
                <w:top w:val="none" w:sz="0" w:space="0" w:color="auto"/>
                <w:left w:val="none" w:sz="0" w:space="0" w:color="auto"/>
                <w:bottom w:val="none" w:sz="0" w:space="0" w:color="auto"/>
                <w:right w:val="none" w:sz="0" w:space="0" w:color="auto"/>
              </w:divBdr>
            </w:div>
            <w:div w:id="242760577">
              <w:marLeft w:val="0"/>
              <w:marRight w:val="0"/>
              <w:marTop w:val="225"/>
              <w:marBottom w:val="225"/>
              <w:divBdr>
                <w:top w:val="none" w:sz="0" w:space="0" w:color="auto"/>
                <w:left w:val="none" w:sz="0" w:space="0" w:color="auto"/>
                <w:bottom w:val="none" w:sz="0" w:space="0" w:color="auto"/>
                <w:right w:val="none" w:sz="0" w:space="0" w:color="auto"/>
              </w:divBdr>
              <w:divsChild>
                <w:div w:id="104787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172139">
      <w:bodyDiv w:val="1"/>
      <w:marLeft w:val="0"/>
      <w:marRight w:val="0"/>
      <w:marTop w:val="0"/>
      <w:marBottom w:val="0"/>
      <w:divBdr>
        <w:top w:val="none" w:sz="0" w:space="0" w:color="auto"/>
        <w:left w:val="none" w:sz="0" w:space="0" w:color="auto"/>
        <w:bottom w:val="none" w:sz="0" w:space="0" w:color="auto"/>
        <w:right w:val="none" w:sz="0" w:space="0" w:color="auto"/>
      </w:divBdr>
      <w:divsChild>
        <w:div w:id="1938176413">
          <w:marLeft w:val="0"/>
          <w:marRight w:val="0"/>
          <w:marTop w:val="0"/>
          <w:marBottom w:val="150"/>
          <w:divBdr>
            <w:top w:val="single" w:sz="6" w:space="0" w:color="F2F0EB"/>
            <w:left w:val="single" w:sz="6" w:space="0" w:color="F2F0EB"/>
            <w:bottom w:val="single" w:sz="6" w:space="4" w:color="F2F0EB"/>
            <w:right w:val="single" w:sz="6" w:space="0" w:color="F2F0EB"/>
          </w:divBdr>
          <w:divsChild>
            <w:div w:id="138348300">
              <w:marLeft w:val="0"/>
              <w:marRight w:val="0"/>
              <w:marTop w:val="225"/>
              <w:marBottom w:val="225"/>
              <w:divBdr>
                <w:top w:val="none" w:sz="0" w:space="0" w:color="auto"/>
                <w:left w:val="none" w:sz="0" w:space="0" w:color="auto"/>
                <w:bottom w:val="none" w:sz="0" w:space="0" w:color="auto"/>
                <w:right w:val="none" w:sz="0" w:space="0" w:color="auto"/>
              </w:divBdr>
              <w:divsChild>
                <w:div w:id="45745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76193">
          <w:marLeft w:val="0"/>
          <w:marRight w:val="0"/>
          <w:marTop w:val="0"/>
          <w:marBottom w:val="150"/>
          <w:divBdr>
            <w:top w:val="single" w:sz="6" w:space="0" w:color="F2F0EB"/>
            <w:left w:val="single" w:sz="6" w:space="0" w:color="F2F0EB"/>
            <w:bottom w:val="single" w:sz="6" w:space="4" w:color="F2F0EB"/>
            <w:right w:val="single" w:sz="6" w:space="0" w:color="F2F0EB"/>
          </w:divBdr>
          <w:divsChild>
            <w:div w:id="1506094893">
              <w:marLeft w:val="0"/>
              <w:marRight w:val="0"/>
              <w:marTop w:val="0"/>
              <w:marBottom w:val="0"/>
              <w:divBdr>
                <w:top w:val="none" w:sz="0" w:space="0" w:color="auto"/>
                <w:left w:val="none" w:sz="0" w:space="0" w:color="auto"/>
                <w:bottom w:val="none" w:sz="0" w:space="0" w:color="auto"/>
                <w:right w:val="none" w:sz="0" w:space="0" w:color="auto"/>
              </w:divBdr>
            </w:div>
            <w:div w:id="769081928">
              <w:marLeft w:val="0"/>
              <w:marRight w:val="0"/>
              <w:marTop w:val="225"/>
              <w:marBottom w:val="225"/>
              <w:divBdr>
                <w:top w:val="none" w:sz="0" w:space="0" w:color="auto"/>
                <w:left w:val="none" w:sz="0" w:space="0" w:color="auto"/>
                <w:bottom w:val="none" w:sz="0" w:space="0" w:color="auto"/>
                <w:right w:val="none" w:sz="0" w:space="0" w:color="auto"/>
              </w:divBdr>
              <w:divsChild>
                <w:div w:id="1523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7632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fourok.ru/go.html?href=http%3A%2F%2Fwww.7budget.ru"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festival.1september.ru/articles/537420/" TargetMode="External"/><Relationship Id="rId17" Type="http://schemas.openxmlformats.org/officeDocument/2006/relationships/hyperlink" Target="http://festival.1september.ru/(" TargetMode="External"/><Relationship Id="rId2" Type="http://schemas.openxmlformats.org/officeDocument/2006/relationships/numbering" Target="numbering.xml"/><Relationship Id="rId16" Type="http://schemas.openxmlformats.org/officeDocument/2006/relationships/hyperlink" Target="https://infourok.ru/go.html?href=http%3A%2F%2Fzanimatika.narod.ru%2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zbukafinansov.ru/" TargetMode="External"/><Relationship Id="rId5" Type="http://schemas.openxmlformats.org/officeDocument/2006/relationships/webSettings" Target="webSettings.xml"/><Relationship Id="rId15" Type="http://schemas.openxmlformats.org/officeDocument/2006/relationships/hyperlink" Target="https://infourok.ru/go.html?href=http%3A%2F%2Fecschool.hse.ru" TargetMode="External"/><Relationship Id="rId10" Type="http://schemas.openxmlformats.org/officeDocument/2006/relationships/hyperlink" Target="https://sba.yandex.net/redirect?url=https%3A//profin.top/literacy/lichnye-finansy&amp;client=znatoki&amp;sign=e324d4782b9330e44ccf1a06964bf47e" TargetMode="Externa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infourok.ru/go.html?href=http%3A%2F%2Fwww.clskuntsevo.ru%2Fportal_proforientir%2Fmir_professii_news_prof.php"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7A91D-C3F0-4C84-95A7-555C812C4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933</TotalTime>
  <Pages>36</Pages>
  <Words>11993</Words>
  <Characters>68363</Characters>
  <Application>Microsoft Office Word</Application>
  <DocSecurity>0</DocSecurity>
  <Lines>569</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80196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cp:lastModifiedBy>
  <cp:revision>82</cp:revision>
  <cp:lastPrinted>2021-06-01T10:20:00Z</cp:lastPrinted>
  <dcterms:created xsi:type="dcterms:W3CDTF">2020-09-09T10:23:00Z</dcterms:created>
  <dcterms:modified xsi:type="dcterms:W3CDTF">2022-02-17T10:29:00Z</dcterms:modified>
</cp:coreProperties>
</file>